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6C" w:rsidRDefault="00E65C6C" w:rsidP="00E65C6C">
      <w:pPr>
        <w:rPr>
          <w:b/>
          <w:sz w:val="24"/>
        </w:rPr>
      </w:pPr>
      <w:r>
        <w:rPr>
          <w:b/>
          <w:sz w:val="24"/>
        </w:rPr>
        <w:t>Natuurwetenskap en Tegnologie</w:t>
      </w:r>
    </w:p>
    <w:p w:rsidR="00E65C6C" w:rsidRDefault="00E65C6C" w:rsidP="00E65C6C">
      <w:pPr>
        <w:rPr>
          <w:b/>
          <w:sz w:val="24"/>
        </w:rPr>
      </w:pPr>
      <w:r>
        <w:rPr>
          <w:b/>
          <w:sz w:val="24"/>
        </w:rPr>
        <w:t>Graad 5</w:t>
      </w:r>
    </w:p>
    <w:p w:rsidR="00E65C6C" w:rsidRDefault="00C8475B" w:rsidP="00E65C6C">
      <w:pPr>
        <w:rPr>
          <w:b/>
          <w:sz w:val="24"/>
        </w:rPr>
      </w:pPr>
      <w:r>
        <w:rPr>
          <w:b/>
          <w:sz w:val="24"/>
        </w:rPr>
        <w:t>Memorandum</w:t>
      </w:r>
    </w:p>
    <w:p w:rsidR="00E65C6C" w:rsidRPr="00A66BEE" w:rsidRDefault="00E65C6C" w:rsidP="00E65C6C">
      <w:pPr>
        <w:rPr>
          <w:b/>
          <w:sz w:val="24"/>
          <w:u w:val="single"/>
        </w:rPr>
      </w:pPr>
      <w:r w:rsidRPr="00A66BEE">
        <w:rPr>
          <w:b/>
          <w:sz w:val="24"/>
          <w:u w:val="single"/>
        </w:rPr>
        <w:t>Eenheid 2:  Eienskappe van nie-metale (bl.53 – 55)</w:t>
      </w:r>
    </w:p>
    <w:p w:rsidR="00233AB0" w:rsidRDefault="00E65C6C">
      <w:r w:rsidRPr="00E65C6C">
        <w:rPr>
          <w:u w:val="single"/>
        </w:rPr>
        <w:t>Vraag 1 – 5</w:t>
      </w:r>
      <w:r>
        <w:t xml:space="preserve"> se antwoord is reeds saam die vrae verskaf.</w:t>
      </w:r>
    </w:p>
    <w:p w:rsidR="00E65C6C" w:rsidRDefault="00E65C6C">
      <w:r w:rsidRPr="00E65C6C">
        <w:rPr>
          <w:u w:val="single"/>
        </w:rPr>
        <w:t>Vraag 6</w:t>
      </w:r>
      <w:r>
        <w:t xml:space="preserve"> se prentjies sal in die klas gemerk word.</w:t>
      </w:r>
    </w:p>
    <w:p w:rsidR="00E65C6C" w:rsidRDefault="00E65C6C"/>
    <w:p w:rsidR="00E65C6C" w:rsidRPr="00E65C6C" w:rsidRDefault="00E65C6C">
      <w:pPr>
        <w:rPr>
          <w:u w:val="single"/>
        </w:rPr>
      </w:pPr>
      <w:r w:rsidRPr="00E65C6C">
        <w:rPr>
          <w:u w:val="single"/>
        </w:rPr>
        <w:t>Aktiwiteit 1 bl. 54 en 55:</w:t>
      </w:r>
    </w:p>
    <w:p w:rsidR="00E65C6C" w:rsidRDefault="00E65C6C">
      <w:r>
        <w:t>Die resultate van die eksperiment sal in die klas gemerk word.</w:t>
      </w:r>
    </w:p>
    <w:p w:rsidR="00E65C6C" w:rsidRDefault="00E65C6C">
      <w:r>
        <w:t>Vrae:</w:t>
      </w:r>
    </w:p>
    <w:p w:rsidR="00E65C6C" w:rsidRDefault="00E65C6C" w:rsidP="00E65C6C">
      <w:pPr>
        <w:pStyle w:val="ListParagraph"/>
        <w:numPr>
          <w:ilvl w:val="0"/>
          <w:numId w:val="1"/>
        </w:numPr>
      </w:pPr>
      <w:r>
        <w:t>Lys al die metaal voorwerpe</w:t>
      </w:r>
    </w:p>
    <w:p w:rsidR="00E65C6C" w:rsidRDefault="00E65C6C" w:rsidP="00E65C6C">
      <w:r>
        <w:t>Spykers/skroewe; hamer; stukkie draad; munte; kookpot; mes.</w:t>
      </w:r>
    </w:p>
    <w:p w:rsidR="00E65C6C" w:rsidRDefault="00E65C6C" w:rsidP="00E65C6C"/>
    <w:p w:rsidR="00E65C6C" w:rsidRDefault="00E65C6C" w:rsidP="00E65C6C">
      <w:pPr>
        <w:pStyle w:val="ListParagraph"/>
        <w:numPr>
          <w:ilvl w:val="0"/>
          <w:numId w:val="1"/>
        </w:numPr>
      </w:pPr>
      <w:r>
        <w:t>Lys al die nie-metaal voorwerpe</w:t>
      </w:r>
    </w:p>
    <w:p w:rsidR="00E65C6C" w:rsidRDefault="00E65C6C" w:rsidP="00E65C6C">
      <w:r>
        <w:t>Klip; ‘n skoen;’n bloupen; hoop sand; ‘n uitveër.</w:t>
      </w:r>
    </w:p>
    <w:p w:rsidR="00E65C6C" w:rsidRDefault="00E65C6C" w:rsidP="00E65C6C"/>
    <w:p w:rsidR="00E65C6C" w:rsidRPr="00A66BEE" w:rsidRDefault="00E65C6C" w:rsidP="00E65C6C">
      <w:pPr>
        <w:rPr>
          <w:b/>
          <w:color w:val="000000" w:themeColor="text1"/>
          <w:sz w:val="24"/>
          <w:u w:val="single"/>
        </w:rPr>
      </w:pPr>
      <w:r w:rsidRPr="00A66BEE">
        <w:rPr>
          <w:b/>
          <w:color w:val="000000" w:themeColor="text1"/>
          <w:sz w:val="24"/>
          <w:u w:val="single"/>
        </w:rPr>
        <w:t>Eenheid 3:  Ander eienskappe van metale (bl. 56 – 58)</w:t>
      </w:r>
    </w:p>
    <w:p w:rsidR="00E65C6C" w:rsidRDefault="00E65C6C" w:rsidP="00E65C6C">
      <w:r>
        <w:t>Die eenheid se vrae asook hul antwoorde is reeds verskaf.</w:t>
      </w:r>
    </w:p>
    <w:p w:rsidR="00E65C6C" w:rsidRDefault="00E65C6C" w:rsidP="00E65C6C"/>
    <w:p w:rsidR="00272369" w:rsidRPr="00A66BEE" w:rsidRDefault="00272369" w:rsidP="00272369">
      <w:pPr>
        <w:rPr>
          <w:b/>
          <w:color w:val="000000" w:themeColor="text1"/>
          <w:sz w:val="24"/>
          <w:u w:val="single"/>
        </w:rPr>
      </w:pPr>
      <w:r w:rsidRPr="00A66BEE">
        <w:rPr>
          <w:b/>
          <w:color w:val="000000" w:themeColor="text1"/>
          <w:sz w:val="24"/>
          <w:u w:val="single"/>
        </w:rPr>
        <w:t>Eenheid 4:  Gebruike van metale (bl. 60- 61)</w:t>
      </w:r>
    </w:p>
    <w:p w:rsidR="00E65C6C" w:rsidRDefault="00272369" w:rsidP="00E65C6C">
      <w:r w:rsidRPr="00272369">
        <w:rPr>
          <w:u w:val="single"/>
        </w:rPr>
        <w:t>Vraag 1</w:t>
      </w:r>
      <w:r>
        <w:t xml:space="preserve"> – Die antwoord is reeds verskaf.</w:t>
      </w:r>
    </w:p>
    <w:p w:rsidR="00272369" w:rsidRDefault="00272369" w:rsidP="00E65C6C"/>
    <w:p w:rsidR="00272369" w:rsidRPr="00272369" w:rsidRDefault="00272369" w:rsidP="00E65C6C">
      <w:pPr>
        <w:rPr>
          <w:u w:val="single"/>
        </w:rPr>
      </w:pPr>
      <w:r w:rsidRPr="00272369">
        <w:rPr>
          <w:u w:val="single"/>
        </w:rPr>
        <w:t xml:space="preserve">Vraag 2 - </w:t>
      </w:r>
    </w:p>
    <w:p w:rsidR="00272369" w:rsidRPr="00272369" w:rsidRDefault="00272369" w:rsidP="00272369">
      <w:pPr>
        <w:ind w:left="360"/>
        <w:rPr>
          <w:color w:val="000000" w:themeColor="text1"/>
        </w:rPr>
      </w:pPr>
      <w:r w:rsidRPr="00272369">
        <w:rPr>
          <w:color w:val="000000" w:themeColor="text1"/>
        </w:rPr>
        <w:t>Voltooi die onderstaande tabel oor die verskillende gebruike van metale.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3"/>
        <w:gridCol w:w="1711"/>
        <w:gridCol w:w="2286"/>
        <w:gridCol w:w="1749"/>
      </w:tblGrid>
      <w:tr w:rsidR="00272369" w:rsidTr="00272369">
        <w:tc>
          <w:tcPr>
            <w:tcW w:w="1783" w:type="dxa"/>
          </w:tcPr>
          <w:p w:rsidR="00272369" w:rsidRPr="00A66BEE" w:rsidRDefault="00272369" w:rsidP="00972F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Voorwerp</w:t>
            </w:r>
          </w:p>
        </w:tc>
        <w:tc>
          <w:tcPr>
            <w:tcW w:w="1711" w:type="dxa"/>
          </w:tcPr>
          <w:p w:rsidR="00272369" w:rsidRPr="00A66BEE" w:rsidRDefault="00272369" w:rsidP="00972F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Metaal</w:t>
            </w:r>
          </w:p>
        </w:tc>
        <w:tc>
          <w:tcPr>
            <w:tcW w:w="1718" w:type="dxa"/>
          </w:tcPr>
          <w:p w:rsidR="00272369" w:rsidRPr="00A66BEE" w:rsidRDefault="00272369" w:rsidP="00972F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Gebruik</w:t>
            </w:r>
          </w:p>
        </w:tc>
        <w:tc>
          <w:tcPr>
            <w:tcW w:w="1749" w:type="dxa"/>
          </w:tcPr>
          <w:p w:rsidR="00272369" w:rsidRPr="00A66BEE" w:rsidRDefault="00272369" w:rsidP="00972F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Eienskappe</w:t>
            </w:r>
          </w:p>
        </w:tc>
      </w:tr>
      <w:tr w:rsidR="00272369" w:rsidTr="00272369">
        <w:tc>
          <w:tcPr>
            <w:tcW w:w="1783" w:type="dxa"/>
          </w:tcPr>
          <w:p w:rsidR="00272369" w:rsidRDefault="00272369" w:rsidP="00972F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Munte</w:t>
            </w:r>
          </w:p>
          <w:p w:rsidR="00272369" w:rsidRDefault="00272369" w:rsidP="00972F26">
            <w:pPr>
              <w:rPr>
                <w:color w:val="000000" w:themeColor="text1"/>
              </w:rPr>
            </w:pPr>
          </w:p>
          <w:p w:rsidR="00272369" w:rsidRDefault="00272369" w:rsidP="00972F26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Koper, nikkel, goud, silwer</w:t>
            </w:r>
          </w:p>
        </w:tc>
        <w:tc>
          <w:tcPr>
            <w:tcW w:w="1718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Geld</w:t>
            </w:r>
          </w:p>
        </w:tc>
        <w:tc>
          <w:tcPr>
            <w:tcW w:w="1749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Weerstaan krapmerke</w:t>
            </w:r>
          </w:p>
        </w:tc>
      </w:tr>
      <w:tr w:rsidR="00272369" w:rsidTr="00272369">
        <w:tc>
          <w:tcPr>
            <w:tcW w:w="1783" w:type="dxa"/>
          </w:tcPr>
          <w:p w:rsidR="00272369" w:rsidRDefault="00272369" w:rsidP="00972F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Draad</w:t>
            </w:r>
          </w:p>
          <w:p w:rsidR="00272369" w:rsidRDefault="00272369" w:rsidP="00972F26">
            <w:pPr>
              <w:rPr>
                <w:color w:val="000000" w:themeColor="text1"/>
              </w:rPr>
            </w:pPr>
          </w:p>
          <w:p w:rsidR="00272369" w:rsidRDefault="00272369" w:rsidP="00972F26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Koper</w:t>
            </w:r>
          </w:p>
        </w:tc>
        <w:tc>
          <w:tcPr>
            <w:tcW w:w="1718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Elektriese bedrading</w:t>
            </w:r>
          </w:p>
        </w:tc>
        <w:tc>
          <w:tcPr>
            <w:tcW w:w="1749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Gelei elektrisiteit</w:t>
            </w:r>
          </w:p>
        </w:tc>
      </w:tr>
      <w:tr w:rsidR="00272369" w:rsidTr="00272369">
        <w:tc>
          <w:tcPr>
            <w:tcW w:w="1783" w:type="dxa"/>
          </w:tcPr>
          <w:p w:rsidR="00272369" w:rsidRDefault="00272369" w:rsidP="00972F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Juwele</w:t>
            </w:r>
          </w:p>
          <w:p w:rsidR="00272369" w:rsidRDefault="00272369" w:rsidP="00972F26">
            <w:pPr>
              <w:rPr>
                <w:color w:val="000000" w:themeColor="text1"/>
              </w:rPr>
            </w:pPr>
          </w:p>
          <w:p w:rsidR="00272369" w:rsidRDefault="00272369" w:rsidP="00972F26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Goud, silwer, platinum</w:t>
            </w:r>
          </w:p>
        </w:tc>
        <w:tc>
          <w:tcPr>
            <w:tcW w:w="1718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Halssnoer, ringe, mediese waarskuwingsarmband</w:t>
            </w:r>
          </w:p>
        </w:tc>
        <w:tc>
          <w:tcPr>
            <w:tcW w:w="1749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Smeebaar, rekbaar en glans</w:t>
            </w:r>
          </w:p>
        </w:tc>
      </w:tr>
      <w:tr w:rsidR="00272369" w:rsidTr="00272369">
        <w:tc>
          <w:tcPr>
            <w:tcW w:w="1783" w:type="dxa"/>
          </w:tcPr>
          <w:p w:rsidR="00272369" w:rsidRDefault="00272369" w:rsidP="00972F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Meubels</w:t>
            </w:r>
          </w:p>
          <w:p w:rsidR="00272369" w:rsidRDefault="00272369" w:rsidP="00972F26">
            <w:pPr>
              <w:rPr>
                <w:color w:val="000000" w:themeColor="text1"/>
              </w:rPr>
            </w:pPr>
          </w:p>
          <w:p w:rsidR="00272369" w:rsidRDefault="00272369" w:rsidP="00972F26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Staal</w:t>
            </w:r>
          </w:p>
        </w:tc>
        <w:tc>
          <w:tcPr>
            <w:tcW w:w="1718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Tafels en stoele</w:t>
            </w:r>
          </w:p>
        </w:tc>
        <w:tc>
          <w:tcPr>
            <w:tcW w:w="1749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Sterk en roes nie</w:t>
            </w:r>
          </w:p>
        </w:tc>
      </w:tr>
      <w:tr w:rsidR="00272369" w:rsidTr="00272369">
        <w:tc>
          <w:tcPr>
            <w:tcW w:w="1783" w:type="dxa"/>
          </w:tcPr>
          <w:p w:rsidR="00272369" w:rsidRDefault="00272369" w:rsidP="00972F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Mensgemaakte</w:t>
            </w:r>
          </w:p>
          <w:p w:rsidR="00272369" w:rsidRDefault="00272369" w:rsidP="00972F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strukture</w:t>
            </w:r>
          </w:p>
          <w:p w:rsidR="00272369" w:rsidRDefault="00272369" w:rsidP="00972F26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Yster, staal</w:t>
            </w:r>
          </w:p>
        </w:tc>
        <w:tc>
          <w:tcPr>
            <w:tcW w:w="1718" w:type="dxa"/>
          </w:tcPr>
          <w:p w:rsidR="00272369" w:rsidRPr="00272369" w:rsidRDefault="00272369" w:rsidP="00272369">
            <w:pPr>
              <w:jc w:val="center"/>
              <w:rPr>
                <w:rFonts w:ascii="Segoe UI Symbol" w:eastAsia="Malgun Gothic" w:hAnsi="Segoe UI Symbol" w:cs="Arial"/>
                <w:color w:val="00B050"/>
                <w:lang w:val="en-US" w:eastAsia="ko-KR"/>
              </w:rPr>
            </w:pPr>
            <w:r>
              <w:rPr>
                <w:color w:val="00B050"/>
              </w:rPr>
              <w:t>Geboue, brûe, treinspore</w:t>
            </w:r>
          </w:p>
        </w:tc>
        <w:tc>
          <w:tcPr>
            <w:tcW w:w="1749" w:type="dxa"/>
          </w:tcPr>
          <w:p w:rsidR="00272369" w:rsidRPr="00272369" w:rsidRDefault="00272369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Sterk</w:t>
            </w:r>
          </w:p>
        </w:tc>
      </w:tr>
      <w:tr w:rsidR="00272369" w:rsidTr="00272369">
        <w:tc>
          <w:tcPr>
            <w:tcW w:w="1783" w:type="dxa"/>
          </w:tcPr>
          <w:p w:rsidR="00272369" w:rsidRDefault="00272369" w:rsidP="00972F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Voertuie </w:t>
            </w:r>
          </w:p>
          <w:p w:rsidR="00272369" w:rsidRDefault="00272369" w:rsidP="00972F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(Vliegtuig)</w:t>
            </w:r>
          </w:p>
          <w:p w:rsidR="00272369" w:rsidRDefault="00272369" w:rsidP="00972F26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272369" w:rsidRPr="00272369" w:rsidRDefault="00C8475B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Aliminium, staal</w:t>
            </w:r>
          </w:p>
        </w:tc>
        <w:tc>
          <w:tcPr>
            <w:tcW w:w="1718" w:type="dxa"/>
          </w:tcPr>
          <w:p w:rsidR="00272369" w:rsidRPr="00272369" w:rsidRDefault="00C8475B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Vlerke en die romp</w:t>
            </w:r>
          </w:p>
        </w:tc>
        <w:tc>
          <w:tcPr>
            <w:tcW w:w="1749" w:type="dxa"/>
          </w:tcPr>
          <w:p w:rsidR="00272369" w:rsidRPr="00272369" w:rsidRDefault="00C8475B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Lig, sterk en roes nie</w:t>
            </w:r>
          </w:p>
        </w:tc>
      </w:tr>
      <w:tr w:rsidR="00272369" w:rsidTr="00272369">
        <w:tc>
          <w:tcPr>
            <w:tcW w:w="1783" w:type="dxa"/>
          </w:tcPr>
          <w:p w:rsidR="00272369" w:rsidRDefault="00272369" w:rsidP="00972F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Kombuisware</w:t>
            </w:r>
          </w:p>
          <w:p w:rsidR="00272369" w:rsidRDefault="00272369" w:rsidP="00972F26">
            <w:pPr>
              <w:rPr>
                <w:color w:val="000000" w:themeColor="text1"/>
              </w:rPr>
            </w:pPr>
          </w:p>
          <w:p w:rsidR="00272369" w:rsidRDefault="00272369" w:rsidP="00972F26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272369" w:rsidRPr="00272369" w:rsidRDefault="00C8475B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Staal</w:t>
            </w:r>
          </w:p>
        </w:tc>
        <w:tc>
          <w:tcPr>
            <w:tcW w:w="1718" w:type="dxa"/>
          </w:tcPr>
          <w:p w:rsidR="00272369" w:rsidRPr="00272369" w:rsidRDefault="00C8475B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Messe, vurke</w:t>
            </w:r>
          </w:p>
        </w:tc>
        <w:tc>
          <w:tcPr>
            <w:tcW w:w="1749" w:type="dxa"/>
          </w:tcPr>
          <w:p w:rsidR="00C8475B" w:rsidRPr="00272369" w:rsidRDefault="00C8475B" w:rsidP="00C8475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Sterk en bly skerp</w:t>
            </w:r>
          </w:p>
        </w:tc>
      </w:tr>
      <w:tr w:rsidR="00272369" w:rsidTr="00272369">
        <w:tc>
          <w:tcPr>
            <w:tcW w:w="1783" w:type="dxa"/>
          </w:tcPr>
          <w:p w:rsidR="00272369" w:rsidRDefault="00272369" w:rsidP="00972F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Dak</w:t>
            </w:r>
          </w:p>
          <w:p w:rsidR="00272369" w:rsidRDefault="00272369" w:rsidP="00972F26">
            <w:pPr>
              <w:rPr>
                <w:color w:val="000000" w:themeColor="text1"/>
              </w:rPr>
            </w:pPr>
          </w:p>
          <w:p w:rsidR="00272369" w:rsidRDefault="00272369" w:rsidP="00972F26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272369" w:rsidRPr="00272369" w:rsidRDefault="00C8475B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Yster, staal</w:t>
            </w:r>
          </w:p>
        </w:tc>
        <w:tc>
          <w:tcPr>
            <w:tcW w:w="1718" w:type="dxa"/>
          </w:tcPr>
          <w:p w:rsidR="00272369" w:rsidRPr="00272369" w:rsidRDefault="00C8475B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Sinkplate</w:t>
            </w:r>
          </w:p>
        </w:tc>
        <w:tc>
          <w:tcPr>
            <w:tcW w:w="1749" w:type="dxa"/>
          </w:tcPr>
          <w:p w:rsidR="00272369" w:rsidRPr="00272369" w:rsidRDefault="00C8475B" w:rsidP="0027236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Smeebaar</w:t>
            </w:r>
          </w:p>
        </w:tc>
      </w:tr>
    </w:tbl>
    <w:p w:rsidR="00272369" w:rsidRDefault="00272369" w:rsidP="00E65C6C"/>
    <w:p w:rsidR="00C8475B" w:rsidRDefault="00C8475B" w:rsidP="00E65C6C"/>
    <w:p w:rsidR="00C8475B" w:rsidRPr="00C8475B" w:rsidRDefault="00C8475B" w:rsidP="00C8475B">
      <w:pPr>
        <w:spacing w:line="259" w:lineRule="auto"/>
        <w:rPr>
          <w:rFonts w:eastAsiaTheme="minorHAnsi"/>
          <w:b/>
          <w:u w:val="single"/>
        </w:rPr>
      </w:pPr>
      <w:r w:rsidRPr="00C8475B">
        <w:rPr>
          <w:rFonts w:eastAsiaTheme="minorHAnsi"/>
          <w:b/>
          <w:u w:val="single"/>
        </w:rPr>
        <w:t>Eenheid 5:  Kombinasie van materiale (bl. 62 – 64)</w:t>
      </w:r>
    </w:p>
    <w:p w:rsidR="00C8475B" w:rsidRDefault="00C8475B" w:rsidP="00E65C6C"/>
    <w:p w:rsidR="00C8475B" w:rsidRDefault="00C8475B" w:rsidP="00E65C6C">
      <w:r w:rsidRPr="00C8475B">
        <w:rPr>
          <w:u w:val="single"/>
        </w:rPr>
        <w:t>Vraag 1 – 4</w:t>
      </w:r>
      <w:r>
        <w:t>: Die antwoorde van die vrae is reeds verskaf.</w:t>
      </w:r>
    </w:p>
    <w:p w:rsidR="00C8475B" w:rsidRDefault="00C8475B" w:rsidP="00E65C6C"/>
    <w:p w:rsidR="00C8475B" w:rsidRPr="00C8475B" w:rsidRDefault="00C8475B" w:rsidP="00E65C6C">
      <w:pPr>
        <w:rPr>
          <w:u w:val="single"/>
        </w:rPr>
      </w:pPr>
      <w:r w:rsidRPr="00C8475B">
        <w:rPr>
          <w:u w:val="single"/>
        </w:rPr>
        <w:t>Hersieningsvrae:</w:t>
      </w:r>
    </w:p>
    <w:p w:rsidR="00C8475B" w:rsidRDefault="00C8475B" w:rsidP="00E65C6C"/>
    <w:p w:rsidR="00C8475B" w:rsidRPr="00C8475B" w:rsidRDefault="00C8475B" w:rsidP="00C8475B">
      <w:pPr>
        <w:spacing w:line="259" w:lineRule="auto"/>
        <w:rPr>
          <w:rFonts w:eastAsiaTheme="minorHAnsi"/>
          <w:u w:val="single"/>
        </w:rPr>
      </w:pPr>
      <w:r w:rsidRPr="00C8475B">
        <w:rPr>
          <w:rFonts w:eastAsiaTheme="minorHAnsi"/>
          <w:u w:val="single"/>
        </w:rPr>
        <w:t>Pas die beskrywings in kolom B by die korrekte terme in kolom A.  (5)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4626"/>
      </w:tblGrid>
      <w:tr w:rsidR="00C8475B" w:rsidRPr="00C8475B" w:rsidTr="00972F26">
        <w:tc>
          <w:tcPr>
            <w:tcW w:w="2972" w:type="dxa"/>
          </w:tcPr>
          <w:p w:rsidR="00C8475B" w:rsidRPr="00C8475B" w:rsidRDefault="00C8475B" w:rsidP="00C8475B">
            <w:pPr>
              <w:spacing w:line="240" w:lineRule="auto"/>
              <w:jc w:val="center"/>
              <w:rPr>
                <w:b/>
              </w:rPr>
            </w:pPr>
            <w:r w:rsidRPr="00C8475B">
              <w:rPr>
                <w:b/>
              </w:rPr>
              <w:t>Kolom A</w:t>
            </w:r>
          </w:p>
        </w:tc>
        <w:tc>
          <w:tcPr>
            <w:tcW w:w="1418" w:type="dxa"/>
          </w:tcPr>
          <w:p w:rsidR="00C8475B" w:rsidRPr="00C8475B" w:rsidRDefault="00C8475B" w:rsidP="00C8475B">
            <w:pPr>
              <w:spacing w:line="240" w:lineRule="auto"/>
              <w:jc w:val="center"/>
              <w:rPr>
                <w:b/>
              </w:rPr>
            </w:pPr>
            <w:r w:rsidRPr="00C8475B">
              <w:rPr>
                <w:b/>
              </w:rPr>
              <w:t>Antwoord:</w:t>
            </w:r>
          </w:p>
        </w:tc>
        <w:tc>
          <w:tcPr>
            <w:tcW w:w="4626" w:type="dxa"/>
          </w:tcPr>
          <w:p w:rsidR="00C8475B" w:rsidRPr="00C8475B" w:rsidRDefault="00C8475B" w:rsidP="00C8475B">
            <w:pPr>
              <w:spacing w:line="240" w:lineRule="auto"/>
              <w:jc w:val="center"/>
              <w:rPr>
                <w:b/>
              </w:rPr>
            </w:pPr>
            <w:r w:rsidRPr="00C8475B">
              <w:rPr>
                <w:b/>
              </w:rPr>
              <w:t>Kolom B</w:t>
            </w:r>
          </w:p>
        </w:tc>
      </w:tr>
      <w:tr w:rsidR="00C8475B" w:rsidRPr="00C8475B" w:rsidTr="00972F26">
        <w:tc>
          <w:tcPr>
            <w:tcW w:w="2972" w:type="dxa"/>
          </w:tcPr>
          <w:p w:rsidR="00C8475B" w:rsidRPr="00C8475B" w:rsidRDefault="00C8475B" w:rsidP="00C8475B">
            <w:pPr>
              <w:spacing w:line="240" w:lineRule="auto"/>
            </w:pPr>
            <w:r w:rsidRPr="00C8475B">
              <w:t>1 – Kombineer</w:t>
            </w:r>
          </w:p>
        </w:tc>
        <w:tc>
          <w:tcPr>
            <w:tcW w:w="1418" w:type="dxa"/>
          </w:tcPr>
          <w:p w:rsidR="00C8475B" w:rsidRPr="00C8475B" w:rsidRDefault="00C8475B" w:rsidP="00C8475B">
            <w:pPr>
              <w:spacing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C</w:t>
            </w:r>
          </w:p>
        </w:tc>
        <w:tc>
          <w:tcPr>
            <w:tcW w:w="4626" w:type="dxa"/>
          </w:tcPr>
          <w:p w:rsidR="00C8475B" w:rsidRPr="00C8475B" w:rsidRDefault="00C8475B" w:rsidP="00C8475B">
            <w:pPr>
              <w:spacing w:line="240" w:lineRule="auto"/>
            </w:pPr>
            <w:r w:rsidRPr="00C8475B">
              <w:t>A – Iets nuuts of nuttig wat gevorm word deur materiale.</w:t>
            </w:r>
          </w:p>
        </w:tc>
      </w:tr>
      <w:tr w:rsidR="00C8475B" w:rsidRPr="00C8475B" w:rsidTr="00972F26">
        <w:tc>
          <w:tcPr>
            <w:tcW w:w="2972" w:type="dxa"/>
          </w:tcPr>
          <w:p w:rsidR="00C8475B" w:rsidRPr="00C8475B" w:rsidRDefault="00C8475B" w:rsidP="00C8475B">
            <w:pPr>
              <w:spacing w:line="240" w:lineRule="auto"/>
            </w:pPr>
            <w:r w:rsidRPr="00C8475B">
              <w:t>2 – Mengsel</w:t>
            </w:r>
          </w:p>
        </w:tc>
        <w:tc>
          <w:tcPr>
            <w:tcW w:w="1418" w:type="dxa"/>
          </w:tcPr>
          <w:p w:rsidR="00C8475B" w:rsidRPr="00C8475B" w:rsidRDefault="00C8475B" w:rsidP="00C8475B">
            <w:pPr>
              <w:spacing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D</w:t>
            </w:r>
          </w:p>
        </w:tc>
        <w:tc>
          <w:tcPr>
            <w:tcW w:w="4626" w:type="dxa"/>
          </w:tcPr>
          <w:p w:rsidR="00C8475B" w:rsidRPr="00C8475B" w:rsidRDefault="00C8475B" w:rsidP="00C8475B">
            <w:pPr>
              <w:spacing w:line="240" w:lineRule="auto"/>
            </w:pPr>
            <w:r w:rsidRPr="00C8475B">
              <w:t>B – Verbinding of verandering van ‘n materiaal.</w:t>
            </w:r>
          </w:p>
          <w:p w:rsidR="00C8475B" w:rsidRPr="00C8475B" w:rsidRDefault="00C8475B" w:rsidP="00C8475B">
            <w:pPr>
              <w:spacing w:line="240" w:lineRule="auto"/>
            </w:pPr>
          </w:p>
        </w:tc>
      </w:tr>
      <w:tr w:rsidR="00C8475B" w:rsidRPr="00C8475B" w:rsidTr="00972F26">
        <w:tc>
          <w:tcPr>
            <w:tcW w:w="2972" w:type="dxa"/>
          </w:tcPr>
          <w:p w:rsidR="00C8475B" w:rsidRPr="00C8475B" w:rsidRDefault="00C8475B" w:rsidP="00C8475B">
            <w:pPr>
              <w:spacing w:line="240" w:lineRule="auto"/>
            </w:pPr>
            <w:r w:rsidRPr="00C8475B">
              <w:t>3 – Verwerking</w:t>
            </w:r>
          </w:p>
        </w:tc>
        <w:tc>
          <w:tcPr>
            <w:tcW w:w="1418" w:type="dxa"/>
          </w:tcPr>
          <w:p w:rsidR="00C8475B" w:rsidRPr="00C8475B" w:rsidRDefault="00C8475B" w:rsidP="00C8475B">
            <w:pPr>
              <w:spacing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B</w:t>
            </w:r>
          </w:p>
        </w:tc>
        <w:tc>
          <w:tcPr>
            <w:tcW w:w="4626" w:type="dxa"/>
          </w:tcPr>
          <w:p w:rsidR="00C8475B" w:rsidRPr="00C8475B" w:rsidRDefault="00C8475B" w:rsidP="00C8475B">
            <w:pPr>
              <w:spacing w:line="240" w:lineRule="auto"/>
            </w:pPr>
            <w:r w:rsidRPr="00C8475B">
              <w:t>C – Om te meng of saam te voeg.</w:t>
            </w:r>
          </w:p>
          <w:p w:rsidR="00C8475B" w:rsidRPr="00C8475B" w:rsidRDefault="00C8475B" w:rsidP="00C8475B">
            <w:pPr>
              <w:spacing w:line="240" w:lineRule="auto"/>
            </w:pPr>
          </w:p>
        </w:tc>
      </w:tr>
      <w:tr w:rsidR="00C8475B" w:rsidRPr="00C8475B" w:rsidTr="00972F26">
        <w:tc>
          <w:tcPr>
            <w:tcW w:w="2972" w:type="dxa"/>
          </w:tcPr>
          <w:p w:rsidR="00C8475B" w:rsidRPr="00C8475B" w:rsidRDefault="00C8475B" w:rsidP="00C8475B">
            <w:pPr>
              <w:spacing w:line="240" w:lineRule="auto"/>
            </w:pPr>
            <w:r w:rsidRPr="00C8475B">
              <w:t>4 – Tekstiel</w:t>
            </w:r>
          </w:p>
        </w:tc>
        <w:tc>
          <w:tcPr>
            <w:tcW w:w="1418" w:type="dxa"/>
          </w:tcPr>
          <w:p w:rsidR="00C8475B" w:rsidRPr="00C8475B" w:rsidRDefault="00C8475B" w:rsidP="00C8475B">
            <w:pPr>
              <w:spacing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E</w:t>
            </w:r>
          </w:p>
        </w:tc>
        <w:tc>
          <w:tcPr>
            <w:tcW w:w="4626" w:type="dxa"/>
          </w:tcPr>
          <w:p w:rsidR="00C8475B" w:rsidRPr="00C8475B" w:rsidRDefault="00C8475B" w:rsidP="00C8475B">
            <w:pPr>
              <w:spacing w:line="240" w:lineRule="auto"/>
            </w:pPr>
            <w:r w:rsidRPr="00C8475B">
              <w:t>D – Twee of meer verskillende materiale wat saamgevoeg word.</w:t>
            </w:r>
          </w:p>
        </w:tc>
      </w:tr>
      <w:tr w:rsidR="00C8475B" w:rsidRPr="00C8475B" w:rsidTr="00972F26">
        <w:tc>
          <w:tcPr>
            <w:tcW w:w="2972" w:type="dxa"/>
          </w:tcPr>
          <w:p w:rsidR="00C8475B" w:rsidRPr="00C8475B" w:rsidRDefault="00C8475B" w:rsidP="00C8475B">
            <w:pPr>
              <w:spacing w:line="240" w:lineRule="auto"/>
            </w:pPr>
            <w:r w:rsidRPr="00C8475B">
              <w:t>5 - Produk</w:t>
            </w:r>
          </w:p>
        </w:tc>
        <w:tc>
          <w:tcPr>
            <w:tcW w:w="1418" w:type="dxa"/>
          </w:tcPr>
          <w:p w:rsidR="00C8475B" w:rsidRPr="00C8475B" w:rsidRDefault="00C8475B" w:rsidP="00C8475B">
            <w:pPr>
              <w:spacing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A</w:t>
            </w:r>
          </w:p>
        </w:tc>
        <w:tc>
          <w:tcPr>
            <w:tcW w:w="4626" w:type="dxa"/>
          </w:tcPr>
          <w:p w:rsidR="00C8475B" w:rsidRPr="00C8475B" w:rsidRDefault="00C8475B" w:rsidP="00C8475B">
            <w:pPr>
              <w:spacing w:line="240" w:lineRule="auto"/>
            </w:pPr>
            <w:r w:rsidRPr="00C8475B">
              <w:t>E – Materiale wat gevorm word deur plant– of diervesel.</w:t>
            </w:r>
          </w:p>
        </w:tc>
      </w:tr>
    </w:tbl>
    <w:p w:rsidR="00C8475B" w:rsidRPr="00C8475B" w:rsidRDefault="00C8475B" w:rsidP="00C8475B">
      <w:pPr>
        <w:spacing w:line="259" w:lineRule="auto"/>
        <w:rPr>
          <w:rFonts w:eastAsiaTheme="minorHAnsi"/>
        </w:rPr>
      </w:pPr>
      <w:r w:rsidRPr="00C8475B">
        <w:rPr>
          <w:rFonts w:eastAsiaTheme="minorHAnsi"/>
        </w:rPr>
        <w:t xml:space="preserve"> </w:t>
      </w:r>
    </w:p>
    <w:p w:rsidR="00C8475B" w:rsidRDefault="00C8475B" w:rsidP="00C8475B">
      <w:pPr>
        <w:spacing w:line="259" w:lineRule="auto"/>
        <w:rPr>
          <w:rFonts w:eastAsiaTheme="minorHAnsi"/>
          <w:u w:val="single"/>
        </w:rPr>
      </w:pPr>
    </w:p>
    <w:p w:rsidR="00C8475B" w:rsidRDefault="00C8475B" w:rsidP="00C8475B">
      <w:pPr>
        <w:spacing w:line="259" w:lineRule="auto"/>
        <w:rPr>
          <w:rFonts w:eastAsiaTheme="minorHAnsi"/>
          <w:u w:val="single"/>
        </w:rPr>
      </w:pPr>
    </w:p>
    <w:p w:rsidR="00C8475B" w:rsidRDefault="00C8475B" w:rsidP="00C8475B">
      <w:pPr>
        <w:spacing w:line="259" w:lineRule="auto"/>
        <w:rPr>
          <w:rFonts w:eastAsiaTheme="minorHAnsi"/>
          <w:u w:val="single"/>
        </w:rPr>
      </w:pPr>
    </w:p>
    <w:p w:rsidR="00C8475B" w:rsidRDefault="00C8475B" w:rsidP="00C8475B">
      <w:pPr>
        <w:spacing w:line="259" w:lineRule="auto"/>
        <w:rPr>
          <w:rFonts w:eastAsiaTheme="minorHAnsi"/>
          <w:u w:val="single"/>
        </w:rPr>
      </w:pPr>
    </w:p>
    <w:p w:rsidR="00C8475B" w:rsidRDefault="00C8475B" w:rsidP="00C8475B">
      <w:pPr>
        <w:spacing w:line="259" w:lineRule="auto"/>
        <w:rPr>
          <w:rFonts w:eastAsiaTheme="minorHAnsi"/>
          <w:u w:val="single"/>
        </w:rPr>
      </w:pPr>
    </w:p>
    <w:p w:rsidR="00C8475B" w:rsidRPr="00C8475B" w:rsidRDefault="00C8475B" w:rsidP="00C8475B">
      <w:pPr>
        <w:spacing w:line="259" w:lineRule="auto"/>
        <w:rPr>
          <w:rFonts w:eastAsiaTheme="minorHAnsi"/>
          <w:u w:val="single"/>
        </w:rPr>
      </w:pPr>
      <w:r w:rsidRPr="00C8475B">
        <w:rPr>
          <w:rFonts w:eastAsiaTheme="minorHAnsi"/>
          <w:u w:val="single"/>
        </w:rPr>
        <w:lastRenderedPageBreak/>
        <w:t>Bestudeer die volgende vloeidiagramme en beantwoord die vrae wat volg:</w:t>
      </w:r>
    </w:p>
    <w:p w:rsidR="00C8475B" w:rsidRPr="00C8475B" w:rsidRDefault="00C8475B" w:rsidP="00C8475B">
      <w:pPr>
        <w:numPr>
          <w:ilvl w:val="0"/>
          <w:numId w:val="3"/>
        </w:numPr>
        <w:spacing w:line="259" w:lineRule="auto"/>
        <w:contextualSpacing/>
        <w:rPr>
          <w:rFonts w:eastAsiaTheme="minorHAnsi"/>
          <w:u w:val="single"/>
        </w:rPr>
      </w:pPr>
      <w:r w:rsidRPr="00C8475B">
        <w:rPr>
          <w:rFonts w:eastAsiaTheme="minorHAnsi"/>
          <w:u w:val="single"/>
        </w:rPr>
        <w:t>Watter materiale word benodig om beton te vorm? (4)</w:t>
      </w:r>
    </w:p>
    <w:p w:rsidR="00C8475B" w:rsidRPr="00C8475B" w:rsidRDefault="00C8475B" w:rsidP="00C8475B">
      <w:pPr>
        <w:spacing w:line="259" w:lineRule="auto"/>
        <w:rPr>
          <w:rFonts w:eastAsiaTheme="minorHAnsi"/>
          <w:color w:val="00B050"/>
        </w:rPr>
      </w:pPr>
      <w:r>
        <w:rPr>
          <w:rFonts w:eastAsiaTheme="minorHAnsi"/>
          <w:color w:val="00B050"/>
        </w:rPr>
        <w:t>Sement, vergruisde klippe, sand en water.</w:t>
      </w:r>
    </w:p>
    <w:p w:rsidR="00C8475B" w:rsidRPr="00C8475B" w:rsidRDefault="00C8475B" w:rsidP="00C8475B">
      <w:pPr>
        <w:spacing w:line="259" w:lineRule="auto"/>
        <w:rPr>
          <w:rFonts w:eastAsiaTheme="minorHAnsi"/>
        </w:rPr>
      </w:pPr>
    </w:p>
    <w:p w:rsidR="00C8475B" w:rsidRPr="00C8475B" w:rsidRDefault="00C8475B" w:rsidP="00C8475B">
      <w:pPr>
        <w:numPr>
          <w:ilvl w:val="0"/>
          <w:numId w:val="3"/>
        </w:numPr>
        <w:spacing w:line="259" w:lineRule="auto"/>
        <w:contextualSpacing/>
        <w:rPr>
          <w:rFonts w:eastAsiaTheme="minorHAnsi"/>
          <w:u w:val="single"/>
        </w:rPr>
      </w:pPr>
      <w:r w:rsidRPr="00C8475B">
        <w:rPr>
          <w:rFonts w:eastAsiaTheme="minorHAnsi"/>
          <w:u w:val="single"/>
        </w:rPr>
        <w:t>Watter verwerkingsmetode word gebruik om</w:t>
      </w:r>
      <w:r w:rsidRPr="00C8475B">
        <w:rPr>
          <w:rFonts w:eastAsiaTheme="minorHAnsi"/>
          <w:color w:val="808080" w:themeColor="background1" w:themeShade="80"/>
          <w:u w:val="single"/>
        </w:rPr>
        <w:t xml:space="preserve"> beton</w:t>
      </w:r>
      <w:r w:rsidRPr="00C8475B">
        <w:rPr>
          <w:rFonts w:eastAsiaTheme="minorHAnsi"/>
          <w:u w:val="single"/>
        </w:rPr>
        <w:t xml:space="preserve">, </w:t>
      </w:r>
      <w:r w:rsidRPr="00C8475B">
        <w:rPr>
          <w:rFonts w:eastAsiaTheme="minorHAnsi"/>
          <w:color w:val="FFC000"/>
          <w:u w:val="single"/>
        </w:rPr>
        <w:t>mieliepap</w:t>
      </w:r>
      <w:r w:rsidRPr="00C8475B">
        <w:rPr>
          <w:rFonts w:eastAsiaTheme="minorHAnsi"/>
          <w:u w:val="single"/>
        </w:rPr>
        <w:t xml:space="preserve">, </w:t>
      </w:r>
      <w:r w:rsidRPr="00C8475B">
        <w:rPr>
          <w:rFonts w:eastAsiaTheme="minorHAnsi"/>
          <w:color w:val="0070C0"/>
          <w:u w:val="single"/>
        </w:rPr>
        <w:t>roomys</w:t>
      </w:r>
      <w:r w:rsidRPr="00C8475B">
        <w:rPr>
          <w:rFonts w:eastAsiaTheme="minorHAnsi"/>
          <w:u w:val="single"/>
        </w:rPr>
        <w:t xml:space="preserve"> en </w:t>
      </w:r>
      <w:r w:rsidRPr="00C8475B">
        <w:rPr>
          <w:rFonts w:eastAsiaTheme="minorHAnsi"/>
          <w:color w:val="C00000"/>
          <w:u w:val="single"/>
        </w:rPr>
        <w:t>bakstene</w:t>
      </w:r>
      <w:r w:rsidRPr="00C8475B">
        <w:rPr>
          <w:rFonts w:eastAsiaTheme="minorHAnsi"/>
          <w:u w:val="single"/>
        </w:rPr>
        <w:t xml:space="preserve"> te vorm? (4)</w:t>
      </w:r>
    </w:p>
    <w:p w:rsidR="00C8475B" w:rsidRDefault="00C8475B" w:rsidP="00C8475B">
      <w:pPr>
        <w:spacing w:line="259" w:lineRule="auto"/>
        <w:rPr>
          <w:rFonts w:eastAsiaTheme="minorHAnsi"/>
          <w:color w:val="808080" w:themeColor="background1" w:themeShade="80"/>
        </w:rPr>
      </w:pPr>
      <w:r w:rsidRPr="00C8475B">
        <w:rPr>
          <w:rFonts w:eastAsiaTheme="minorHAnsi"/>
          <w:color w:val="808080" w:themeColor="background1" w:themeShade="80"/>
        </w:rPr>
        <w:t>Beton</w:t>
      </w:r>
      <w:r>
        <w:rPr>
          <w:rFonts w:eastAsiaTheme="minorHAnsi"/>
          <w:color w:val="808080" w:themeColor="background1" w:themeShade="80"/>
        </w:rPr>
        <w:t xml:space="preserve"> – </w:t>
      </w:r>
      <w:r w:rsidR="00C64144">
        <w:rPr>
          <w:rFonts w:eastAsiaTheme="minorHAnsi"/>
          <w:color w:val="808080" w:themeColor="background1" w:themeShade="80"/>
        </w:rPr>
        <w:t>Vermenging en verharding</w:t>
      </w:r>
    </w:p>
    <w:p w:rsidR="00C8475B" w:rsidRDefault="00C8475B" w:rsidP="00C8475B">
      <w:pPr>
        <w:spacing w:line="259" w:lineRule="auto"/>
        <w:rPr>
          <w:rFonts w:eastAsiaTheme="minorHAnsi"/>
          <w:color w:val="FFC000"/>
        </w:rPr>
      </w:pPr>
      <w:r w:rsidRPr="00C8475B">
        <w:rPr>
          <w:rFonts w:eastAsiaTheme="minorHAnsi"/>
          <w:color w:val="FFC000"/>
        </w:rPr>
        <w:t>Mieliepap</w:t>
      </w:r>
      <w:r>
        <w:rPr>
          <w:rFonts w:eastAsiaTheme="minorHAnsi"/>
          <w:color w:val="FFC000"/>
        </w:rPr>
        <w:t xml:space="preserve"> – </w:t>
      </w:r>
      <w:r w:rsidR="00C64144">
        <w:rPr>
          <w:rFonts w:eastAsiaTheme="minorHAnsi"/>
          <w:color w:val="FFC000"/>
        </w:rPr>
        <w:t>Meng en kook / Meng en verhit</w:t>
      </w:r>
    </w:p>
    <w:p w:rsidR="00C8475B" w:rsidRDefault="00C8475B" w:rsidP="00C8475B">
      <w:pPr>
        <w:spacing w:line="259" w:lineRule="auto"/>
        <w:rPr>
          <w:rFonts w:eastAsiaTheme="minorHAnsi"/>
          <w:color w:val="0070C0"/>
        </w:rPr>
      </w:pPr>
      <w:r w:rsidRPr="00C8475B">
        <w:rPr>
          <w:rFonts w:eastAsiaTheme="minorHAnsi"/>
          <w:color w:val="0070C0"/>
        </w:rPr>
        <w:t>Roomys</w:t>
      </w:r>
      <w:r>
        <w:rPr>
          <w:rFonts w:eastAsiaTheme="minorHAnsi"/>
          <w:color w:val="0070C0"/>
        </w:rPr>
        <w:t xml:space="preserve"> – </w:t>
      </w:r>
      <w:r w:rsidR="00C64144">
        <w:rPr>
          <w:rFonts w:eastAsiaTheme="minorHAnsi"/>
          <w:color w:val="0070C0"/>
        </w:rPr>
        <w:t>Meng en verkoel</w:t>
      </w:r>
    </w:p>
    <w:p w:rsidR="00C8475B" w:rsidRDefault="00C64144" w:rsidP="00C8475B">
      <w:pPr>
        <w:spacing w:line="259" w:lineRule="auto"/>
        <w:rPr>
          <w:rFonts w:eastAsiaTheme="minorHAnsi"/>
          <w:color w:val="C00000"/>
        </w:rPr>
      </w:pPr>
      <w:r w:rsidRPr="00C8475B">
        <w:rPr>
          <w:rFonts w:eastAsiaTheme="minorHAnsi"/>
          <w:color w:val="C00000"/>
        </w:rPr>
        <w:t>Bakstene</w:t>
      </w:r>
      <w:r>
        <w:rPr>
          <w:rFonts w:eastAsiaTheme="minorHAnsi"/>
          <w:color w:val="C00000"/>
        </w:rPr>
        <w:t xml:space="preserve"> – Vermenging, droog en bak</w:t>
      </w:r>
    </w:p>
    <w:p w:rsidR="00C64144" w:rsidRPr="00C8475B" w:rsidRDefault="00C64144" w:rsidP="00C8475B">
      <w:pPr>
        <w:spacing w:line="259" w:lineRule="auto"/>
        <w:rPr>
          <w:rFonts w:eastAsiaTheme="minorHAnsi"/>
        </w:rPr>
      </w:pPr>
    </w:p>
    <w:p w:rsidR="00C8475B" w:rsidRPr="00C8475B" w:rsidRDefault="00C8475B" w:rsidP="00C8475B">
      <w:pPr>
        <w:numPr>
          <w:ilvl w:val="0"/>
          <w:numId w:val="3"/>
        </w:numPr>
        <w:spacing w:line="259" w:lineRule="auto"/>
        <w:contextualSpacing/>
        <w:rPr>
          <w:rFonts w:eastAsiaTheme="minorHAnsi"/>
          <w:u w:val="single"/>
        </w:rPr>
      </w:pPr>
      <w:r w:rsidRPr="00C8475B">
        <w:rPr>
          <w:rFonts w:eastAsiaTheme="minorHAnsi"/>
          <w:u w:val="single"/>
        </w:rPr>
        <w:t>Waarom word die bakstene gebak in ‘n oond? (2)</w:t>
      </w:r>
    </w:p>
    <w:p w:rsidR="00C8475B" w:rsidRPr="00C8475B" w:rsidRDefault="00C64144" w:rsidP="00C8475B">
      <w:pPr>
        <w:spacing w:line="259" w:lineRule="auto"/>
        <w:rPr>
          <w:rFonts w:eastAsiaTheme="minorHAnsi"/>
          <w:color w:val="00B050"/>
        </w:rPr>
      </w:pPr>
      <w:r>
        <w:rPr>
          <w:rFonts w:eastAsiaTheme="minorHAnsi"/>
          <w:color w:val="00B050"/>
        </w:rPr>
        <w:t>Om die vog te verwyder en die bakstene te verhard.</w:t>
      </w:r>
    </w:p>
    <w:p w:rsidR="00C8475B" w:rsidRPr="00C8475B" w:rsidRDefault="00C8475B" w:rsidP="00C8475B">
      <w:pPr>
        <w:spacing w:line="259" w:lineRule="auto"/>
        <w:rPr>
          <w:rFonts w:eastAsiaTheme="minorHAnsi"/>
        </w:rPr>
      </w:pPr>
    </w:p>
    <w:p w:rsidR="00C8475B" w:rsidRPr="00C8475B" w:rsidRDefault="00C8475B" w:rsidP="00C8475B">
      <w:pPr>
        <w:numPr>
          <w:ilvl w:val="0"/>
          <w:numId w:val="3"/>
        </w:numPr>
        <w:spacing w:line="259" w:lineRule="auto"/>
        <w:contextualSpacing/>
        <w:rPr>
          <w:rFonts w:eastAsiaTheme="minorHAnsi"/>
          <w:u w:val="single"/>
        </w:rPr>
      </w:pPr>
      <w:r w:rsidRPr="00C8475B">
        <w:rPr>
          <w:rFonts w:eastAsiaTheme="minorHAnsi"/>
          <w:u w:val="single"/>
        </w:rPr>
        <w:t>Verduidelik die doel van metaalstawe in gewapende beton? (1)</w:t>
      </w:r>
    </w:p>
    <w:p w:rsidR="00C8475B" w:rsidRPr="00C8475B" w:rsidRDefault="00C64144" w:rsidP="00C8475B">
      <w:pPr>
        <w:spacing w:line="259" w:lineRule="auto"/>
        <w:rPr>
          <w:rFonts w:eastAsiaTheme="minorHAnsi"/>
          <w:color w:val="00B050"/>
        </w:rPr>
      </w:pPr>
      <w:r>
        <w:rPr>
          <w:rFonts w:eastAsiaTheme="minorHAnsi"/>
          <w:color w:val="00B050"/>
        </w:rPr>
        <w:t>Om die beton te versterk.</w:t>
      </w:r>
    </w:p>
    <w:p w:rsidR="00C8475B" w:rsidRPr="00C8475B" w:rsidRDefault="00C8475B" w:rsidP="00C8475B">
      <w:pPr>
        <w:spacing w:line="259" w:lineRule="auto"/>
        <w:rPr>
          <w:rFonts w:eastAsiaTheme="minorHAnsi"/>
          <w:u w:val="single"/>
        </w:rPr>
      </w:pPr>
    </w:p>
    <w:p w:rsidR="00C8475B" w:rsidRPr="00C8475B" w:rsidRDefault="00C8475B" w:rsidP="00C8475B">
      <w:pPr>
        <w:numPr>
          <w:ilvl w:val="0"/>
          <w:numId w:val="3"/>
        </w:numPr>
        <w:spacing w:line="259" w:lineRule="auto"/>
        <w:contextualSpacing/>
        <w:rPr>
          <w:rFonts w:eastAsiaTheme="minorHAnsi"/>
          <w:u w:val="single"/>
        </w:rPr>
      </w:pPr>
      <w:r w:rsidRPr="00C8475B">
        <w:rPr>
          <w:rFonts w:eastAsiaTheme="minorHAnsi"/>
          <w:u w:val="single"/>
        </w:rPr>
        <w:t>Hoekom vermeng ons verskillende materiale? (2)</w:t>
      </w:r>
    </w:p>
    <w:p w:rsidR="00C8475B" w:rsidRDefault="00C64144" w:rsidP="00C64144">
      <w:pPr>
        <w:pStyle w:val="ListParagraph"/>
        <w:numPr>
          <w:ilvl w:val="0"/>
          <w:numId w:val="5"/>
        </w:numPr>
        <w:rPr>
          <w:color w:val="00B050"/>
        </w:rPr>
      </w:pPr>
      <w:r>
        <w:rPr>
          <w:color w:val="00B050"/>
        </w:rPr>
        <w:t>Om nuwe voorwerpe/produkte te skep.</w:t>
      </w:r>
    </w:p>
    <w:p w:rsidR="00C64144" w:rsidRDefault="00C64144" w:rsidP="00C64144">
      <w:pPr>
        <w:pStyle w:val="ListParagraph"/>
        <w:numPr>
          <w:ilvl w:val="0"/>
          <w:numId w:val="5"/>
        </w:numPr>
        <w:rPr>
          <w:color w:val="00B050"/>
        </w:rPr>
      </w:pPr>
      <w:r>
        <w:rPr>
          <w:color w:val="00B050"/>
        </w:rPr>
        <w:t>Om bestaande voorwerpe/produkte te verbeter.</w:t>
      </w:r>
    </w:p>
    <w:p w:rsidR="00C64144" w:rsidRPr="00C64144" w:rsidRDefault="00C64144" w:rsidP="00C64144">
      <w:pPr>
        <w:rPr>
          <w:color w:val="00B050"/>
        </w:rPr>
      </w:pPr>
    </w:p>
    <w:p w:rsidR="00C64144" w:rsidRDefault="00C64144" w:rsidP="00C64144">
      <w:r w:rsidRPr="00C64144">
        <w:rPr>
          <w:u w:val="single"/>
        </w:rPr>
        <w:t>Vraag f</w:t>
      </w:r>
      <w:r>
        <w:t xml:space="preserve"> – Sketse sal in die klas vergelyk word.</w:t>
      </w:r>
    </w:p>
    <w:p w:rsidR="00C64144" w:rsidRDefault="00C64144" w:rsidP="00C64144"/>
    <w:p w:rsidR="00C64144" w:rsidRDefault="00C64144" w:rsidP="00C64144"/>
    <w:p w:rsidR="00C64144" w:rsidRPr="00C64144" w:rsidRDefault="00C64144" w:rsidP="00C64144">
      <w:pPr>
        <w:spacing w:line="259" w:lineRule="auto"/>
        <w:rPr>
          <w:rFonts w:eastAsiaTheme="minorHAnsi"/>
          <w:b/>
          <w:u w:val="single"/>
        </w:rPr>
      </w:pPr>
      <w:r w:rsidRPr="00C64144">
        <w:rPr>
          <w:rFonts w:eastAsiaTheme="minorHAnsi"/>
          <w:b/>
          <w:u w:val="single"/>
        </w:rPr>
        <w:t>Eenheid 6:  Eienskappe en gebruike van verwerkte materiale (bl.68 – 71)</w:t>
      </w:r>
    </w:p>
    <w:p w:rsidR="00C64144" w:rsidRDefault="00C64144" w:rsidP="00C64144">
      <w:r>
        <w:t>Die eenheid se korrekte inhoud is reeds verskaf.  Die sketse van die gebruike van verwerkte materiale sal in die klas vergelyk word.</w:t>
      </w:r>
    </w:p>
    <w:p w:rsidR="00C64144" w:rsidRDefault="00C64144" w:rsidP="00C64144"/>
    <w:p w:rsidR="00C64144" w:rsidRPr="00C64144" w:rsidRDefault="00C64144" w:rsidP="00C64144">
      <w:pPr>
        <w:spacing w:line="259" w:lineRule="auto"/>
        <w:rPr>
          <w:rFonts w:eastAsia="MS Mincho"/>
          <w:b/>
          <w:u w:val="single"/>
        </w:rPr>
      </w:pPr>
      <w:r w:rsidRPr="00C64144">
        <w:rPr>
          <w:rFonts w:eastAsia="MS Mincho"/>
          <w:b/>
          <w:u w:val="single"/>
        </w:rPr>
        <w:t>Eenheid 7: Tradisionele verwerking van materiale (bl.72 – 74)</w:t>
      </w:r>
    </w:p>
    <w:p w:rsidR="004758A9" w:rsidRDefault="004758A9" w:rsidP="004758A9">
      <w:r>
        <w:t xml:space="preserve">Die eenheid se korrekte inhoud is reeds verskaf.  Die sketse van die </w:t>
      </w:r>
      <w:r>
        <w:t>inheemse strukture</w:t>
      </w:r>
      <w:r>
        <w:t xml:space="preserve"> sal in die klas vergelyk word.</w:t>
      </w:r>
    </w:p>
    <w:p w:rsidR="00C64144" w:rsidRPr="00C64144" w:rsidRDefault="00C64144" w:rsidP="00C64144"/>
    <w:sectPr w:rsidR="00C64144" w:rsidRPr="00C64144" w:rsidSect="00475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A9" w:rsidRDefault="004758A9" w:rsidP="004758A9">
      <w:pPr>
        <w:spacing w:after="0" w:line="240" w:lineRule="auto"/>
      </w:pPr>
      <w:r>
        <w:separator/>
      </w:r>
    </w:p>
  </w:endnote>
  <w:endnote w:type="continuationSeparator" w:id="0">
    <w:p w:rsidR="004758A9" w:rsidRDefault="004758A9" w:rsidP="004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A9" w:rsidRDefault="00475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80783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758A9" w:rsidRDefault="00475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58A9" w:rsidRDefault="004758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A9" w:rsidRDefault="00475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A9" w:rsidRDefault="004758A9" w:rsidP="004758A9">
      <w:pPr>
        <w:spacing w:after="0" w:line="240" w:lineRule="auto"/>
      </w:pPr>
      <w:r>
        <w:separator/>
      </w:r>
    </w:p>
  </w:footnote>
  <w:footnote w:type="continuationSeparator" w:id="0">
    <w:p w:rsidR="004758A9" w:rsidRDefault="004758A9" w:rsidP="0047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A9" w:rsidRDefault="00475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A9" w:rsidRDefault="004758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A9" w:rsidRDefault="00475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292"/>
    <w:multiLevelType w:val="hybridMultilevel"/>
    <w:tmpl w:val="6C30067C"/>
    <w:lvl w:ilvl="0" w:tplc="C4E4E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D04"/>
    <w:multiLevelType w:val="hybridMultilevel"/>
    <w:tmpl w:val="0046F6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69C"/>
    <w:multiLevelType w:val="hybridMultilevel"/>
    <w:tmpl w:val="3320D536"/>
    <w:lvl w:ilvl="0" w:tplc="DA6E5C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4561D"/>
    <w:multiLevelType w:val="hybridMultilevel"/>
    <w:tmpl w:val="E4ECEB84"/>
    <w:lvl w:ilvl="0" w:tplc="0A1C36B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1C0CB5"/>
    <w:multiLevelType w:val="hybridMultilevel"/>
    <w:tmpl w:val="6922C68C"/>
    <w:lvl w:ilvl="0" w:tplc="85E2A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6C"/>
    <w:rsid w:val="00233AB0"/>
    <w:rsid w:val="00272369"/>
    <w:rsid w:val="004758A9"/>
    <w:rsid w:val="00C64144"/>
    <w:rsid w:val="00C8475B"/>
    <w:rsid w:val="00E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1724-CC9B-48A5-9EC9-99DEFBE8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6C"/>
    <w:pPr>
      <w:spacing w:line="256" w:lineRule="auto"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6C"/>
    <w:pPr>
      <w:ind w:left="720"/>
      <w:contextualSpacing/>
    </w:pPr>
  </w:style>
  <w:style w:type="table" w:styleId="TableGrid">
    <w:name w:val="Table Grid"/>
    <w:basedOn w:val="TableNormal"/>
    <w:uiPriority w:val="39"/>
    <w:rsid w:val="0027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847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A9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475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A9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</dc:creator>
  <cp:keywords/>
  <dc:description/>
  <cp:lastModifiedBy>Gibbs</cp:lastModifiedBy>
  <cp:revision>1</cp:revision>
  <dcterms:created xsi:type="dcterms:W3CDTF">2020-05-21T09:29:00Z</dcterms:created>
  <dcterms:modified xsi:type="dcterms:W3CDTF">2020-05-21T10:13:00Z</dcterms:modified>
</cp:coreProperties>
</file>