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130" w:rsidRPr="00330A16" w:rsidRDefault="00AD7130" w:rsidP="00AD7130">
      <w:pPr>
        <w:jc w:val="center"/>
        <w:rPr>
          <w:b/>
          <w:color w:val="C00000"/>
        </w:rPr>
      </w:pPr>
      <w:r w:rsidRPr="00330A16">
        <w:rPr>
          <w:b/>
          <w:color w:val="C00000"/>
        </w:rPr>
        <w:t xml:space="preserve">!! Take </w:t>
      </w:r>
      <w:r w:rsidR="00330A16" w:rsidRPr="00330A16">
        <w:rPr>
          <w:b/>
          <w:color w:val="C00000"/>
        </w:rPr>
        <w:t>note -</w:t>
      </w:r>
      <w:r w:rsidRPr="00330A16">
        <w:rPr>
          <w:b/>
          <w:color w:val="C00000"/>
        </w:rPr>
        <w:t xml:space="preserve"> FAT7 will be written on the first Friday when the school starts </w:t>
      </w:r>
      <w:r w:rsidR="00330A16" w:rsidRPr="00330A16">
        <w:rPr>
          <w:b/>
          <w:color w:val="C00000"/>
        </w:rPr>
        <w:t>again!!</w:t>
      </w:r>
    </w:p>
    <w:p w:rsidR="00F70E54" w:rsidRPr="00330A16" w:rsidRDefault="00AD7130" w:rsidP="00AD7130">
      <w:pPr>
        <w:jc w:val="center"/>
        <w:rPr>
          <w:b/>
          <w:color w:val="C00000"/>
        </w:rPr>
      </w:pPr>
      <w:r w:rsidRPr="00330A16">
        <w:rPr>
          <w:b/>
          <w:color w:val="C00000"/>
        </w:rPr>
        <w:t xml:space="preserve">It </w:t>
      </w:r>
      <w:r w:rsidR="00330A16" w:rsidRPr="00330A16">
        <w:rPr>
          <w:b/>
          <w:color w:val="C00000"/>
        </w:rPr>
        <w:t>consists</w:t>
      </w:r>
      <w:r w:rsidRPr="00330A16">
        <w:rPr>
          <w:b/>
          <w:color w:val="C00000"/>
        </w:rPr>
        <w:t xml:space="preserve"> of a Comprehension and Term 2’s Language.</w:t>
      </w:r>
    </w:p>
    <w:p w:rsidR="00AD7130" w:rsidRPr="00330A16" w:rsidRDefault="00AD7130"/>
    <w:tbl>
      <w:tblPr>
        <w:tblStyle w:val="TableGrid"/>
        <w:tblW w:w="10065" w:type="dxa"/>
        <w:tblInd w:w="108" w:type="dxa"/>
        <w:tblLook w:val="04A0" w:firstRow="1" w:lastRow="0" w:firstColumn="1" w:lastColumn="0" w:noHBand="0" w:noVBand="1"/>
      </w:tblPr>
      <w:tblGrid>
        <w:gridCol w:w="1276"/>
        <w:gridCol w:w="8789"/>
      </w:tblGrid>
      <w:tr w:rsidR="00D10632" w:rsidRPr="00330A16" w:rsidTr="0025672B">
        <w:tc>
          <w:tcPr>
            <w:tcW w:w="1276" w:type="dxa"/>
            <w:vMerge w:val="restart"/>
            <w:shd w:val="clear" w:color="auto" w:fill="C6D9F1" w:themeFill="text2" w:themeFillTint="33"/>
            <w:textDirection w:val="btLr"/>
            <w:vAlign w:val="center"/>
          </w:tcPr>
          <w:p w:rsidR="00D10632" w:rsidRPr="00330A16" w:rsidRDefault="00D10632" w:rsidP="00D3393A">
            <w:pPr>
              <w:ind w:left="113" w:right="113"/>
              <w:jc w:val="center"/>
              <w:rPr>
                <w:b/>
                <w:sz w:val="20"/>
                <w:szCs w:val="20"/>
                <w:u w:val="single"/>
              </w:rPr>
            </w:pPr>
            <w:r w:rsidRPr="00330A16">
              <w:rPr>
                <w:b/>
                <w:sz w:val="20"/>
                <w:szCs w:val="20"/>
                <w:u w:val="single"/>
              </w:rPr>
              <w:t xml:space="preserve">Week </w:t>
            </w:r>
            <w:r w:rsidR="00331060" w:rsidRPr="00330A16">
              <w:rPr>
                <w:b/>
                <w:sz w:val="20"/>
                <w:szCs w:val="20"/>
                <w:u w:val="single"/>
              </w:rPr>
              <w:t>3</w:t>
            </w:r>
            <w:r w:rsidR="004751F8" w:rsidRPr="00330A16">
              <w:rPr>
                <w:b/>
                <w:sz w:val="20"/>
                <w:szCs w:val="20"/>
                <w:u w:val="single"/>
              </w:rPr>
              <w:t>&amp;4</w:t>
            </w:r>
          </w:p>
          <w:p w:rsidR="00D10632" w:rsidRPr="00330A16" w:rsidRDefault="004B7878" w:rsidP="004751F8">
            <w:pPr>
              <w:ind w:left="113" w:right="113"/>
              <w:jc w:val="center"/>
              <w:rPr>
                <w:b/>
                <w:sz w:val="20"/>
                <w:szCs w:val="20"/>
                <w:u w:val="single"/>
              </w:rPr>
            </w:pPr>
            <w:r w:rsidRPr="00330A16">
              <w:rPr>
                <w:sz w:val="20"/>
                <w:szCs w:val="20"/>
              </w:rPr>
              <w:t>20-</w:t>
            </w:r>
            <w:r w:rsidR="004751F8" w:rsidRPr="00330A16">
              <w:rPr>
                <w:sz w:val="20"/>
                <w:szCs w:val="20"/>
              </w:rPr>
              <w:t>31</w:t>
            </w:r>
            <w:r w:rsidR="007A3E80" w:rsidRPr="00330A16">
              <w:rPr>
                <w:sz w:val="20"/>
                <w:szCs w:val="20"/>
              </w:rPr>
              <w:t xml:space="preserve"> July</w:t>
            </w:r>
            <w:r w:rsidR="00A9495B" w:rsidRPr="00330A16">
              <w:rPr>
                <w:sz w:val="20"/>
                <w:szCs w:val="20"/>
              </w:rPr>
              <w:t xml:space="preserve"> 2020</w:t>
            </w:r>
          </w:p>
        </w:tc>
        <w:tc>
          <w:tcPr>
            <w:tcW w:w="8789" w:type="dxa"/>
            <w:tcBorders>
              <w:bottom w:val="nil"/>
            </w:tcBorders>
            <w:shd w:val="clear" w:color="auto" w:fill="C6D9F1" w:themeFill="text2" w:themeFillTint="33"/>
          </w:tcPr>
          <w:p w:rsidR="005E1FA5" w:rsidRPr="00330A16" w:rsidRDefault="005E1FA5" w:rsidP="007A3E80">
            <w:pPr>
              <w:jc w:val="center"/>
              <w:rPr>
                <w:sz w:val="20"/>
                <w:szCs w:val="20"/>
                <w:u w:val="single"/>
              </w:rPr>
            </w:pPr>
          </w:p>
          <w:p w:rsidR="00D10632" w:rsidRPr="00330A16" w:rsidRDefault="00B657D3" w:rsidP="004B7878">
            <w:pPr>
              <w:jc w:val="center"/>
              <w:rPr>
                <w:sz w:val="20"/>
                <w:szCs w:val="20"/>
                <w:u w:val="single"/>
              </w:rPr>
            </w:pPr>
            <w:r w:rsidRPr="00330A16">
              <w:rPr>
                <w:sz w:val="20"/>
                <w:szCs w:val="20"/>
                <w:u w:val="single"/>
              </w:rPr>
              <w:t xml:space="preserve">TOPIC:  </w:t>
            </w:r>
            <w:r w:rsidR="004B7878" w:rsidRPr="00330A16">
              <w:rPr>
                <w:sz w:val="20"/>
                <w:szCs w:val="20"/>
                <w:u w:val="single"/>
              </w:rPr>
              <w:t>NOVELS</w:t>
            </w:r>
          </w:p>
        </w:tc>
      </w:tr>
      <w:tr w:rsidR="00D10632" w:rsidRPr="00330A16" w:rsidTr="004751F8">
        <w:trPr>
          <w:trHeight w:val="615"/>
        </w:trPr>
        <w:tc>
          <w:tcPr>
            <w:tcW w:w="1276" w:type="dxa"/>
            <w:vMerge/>
            <w:tcBorders>
              <w:bottom w:val="single" w:sz="4" w:space="0" w:color="auto"/>
            </w:tcBorders>
            <w:shd w:val="clear" w:color="auto" w:fill="C6D9F1" w:themeFill="text2" w:themeFillTint="33"/>
          </w:tcPr>
          <w:p w:rsidR="00D10632" w:rsidRPr="00330A16" w:rsidRDefault="00D10632" w:rsidP="00D3393A">
            <w:pPr>
              <w:jc w:val="center"/>
              <w:rPr>
                <w:sz w:val="20"/>
                <w:szCs w:val="20"/>
                <w:u w:val="single"/>
              </w:rPr>
            </w:pPr>
          </w:p>
        </w:tc>
        <w:tc>
          <w:tcPr>
            <w:tcW w:w="8789" w:type="dxa"/>
            <w:tcBorders>
              <w:top w:val="nil"/>
              <w:bottom w:val="single" w:sz="4" w:space="0" w:color="auto"/>
            </w:tcBorders>
            <w:shd w:val="clear" w:color="auto" w:fill="C6D9F1" w:themeFill="text2" w:themeFillTint="33"/>
          </w:tcPr>
          <w:p w:rsidR="007172F0" w:rsidRPr="00330A16" w:rsidRDefault="00B657D3" w:rsidP="00FA0479">
            <w:pPr>
              <w:jc w:val="center"/>
              <w:rPr>
                <w:b/>
                <w:sz w:val="20"/>
                <w:szCs w:val="20"/>
              </w:rPr>
            </w:pPr>
            <w:r w:rsidRPr="00330A16">
              <w:rPr>
                <w:b/>
                <w:sz w:val="20"/>
                <w:szCs w:val="20"/>
              </w:rPr>
              <w:t xml:space="preserve">Theme </w:t>
            </w:r>
            <w:r w:rsidR="00A26A44" w:rsidRPr="00330A16">
              <w:rPr>
                <w:b/>
                <w:sz w:val="20"/>
                <w:szCs w:val="20"/>
              </w:rPr>
              <w:t>–Classic Literature</w:t>
            </w:r>
            <w:r w:rsidR="00FA0479" w:rsidRPr="00330A16">
              <w:rPr>
                <w:b/>
                <w:sz w:val="20"/>
                <w:szCs w:val="20"/>
              </w:rPr>
              <w:t>,</w:t>
            </w:r>
            <w:r w:rsidR="00A26A44" w:rsidRPr="00330A16">
              <w:rPr>
                <w:b/>
                <w:sz w:val="20"/>
                <w:szCs w:val="20"/>
              </w:rPr>
              <w:t xml:space="preserve"> Black Beauty</w:t>
            </w:r>
          </w:p>
        </w:tc>
      </w:tr>
    </w:tbl>
    <w:p w:rsidR="001C7E76" w:rsidRPr="00330A16" w:rsidRDefault="001C7E76" w:rsidP="001C7E76">
      <w:pPr>
        <w:spacing w:after="0" w:line="240" w:lineRule="auto"/>
        <w:rPr>
          <w:b/>
        </w:rPr>
      </w:pPr>
    </w:p>
    <w:p w:rsidR="001C7E76" w:rsidRPr="00330A16" w:rsidRDefault="001C7E76" w:rsidP="001C7E76">
      <w:pPr>
        <w:spacing w:after="0" w:line="240" w:lineRule="auto"/>
        <w:rPr>
          <w:b/>
        </w:rPr>
      </w:pPr>
      <w:r w:rsidRPr="00330A16">
        <w:rPr>
          <w:b/>
        </w:rPr>
        <w:t>In class:</w:t>
      </w:r>
    </w:p>
    <w:p w:rsidR="004B7878" w:rsidRPr="00330A16" w:rsidRDefault="005E1FA5" w:rsidP="004B7878">
      <w:pPr>
        <w:pStyle w:val="ListParagraph"/>
        <w:numPr>
          <w:ilvl w:val="0"/>
          <w:numId w:val="4"/>
        </w:numPr>
        <w:spacing w:after="0" w:line="240" w:lineRule="auto"/>
      </w:pPr>
      <w:r w:rsidRPr="00330A16">
        <w:t xml:space="preserve">Listening &amp; Speaking </w:t>
      </w:r>
      <w:r w:rsidR="00376C59" w:rsidRPr="00330A16">
        <w:t>–</w:t>
      </w:r>
      <w:r w:rsidRPr="00330A16">
        <w:t xml:space="preserve"> </w:t>
      </w:r>
      <w:r w:rsidR="004B7878" w:rsidRPr="00330A16">
        <w:t xml:space="preserve">You Tube Video Clips </w:t>
      </w:r>
      <w:r w:rsidR="004B7878" w:rsidRPr="00330A16">
        <w:br/>
        <w:t xml:space="preserve">(Black Beauty Chapter 1-10:  Uploaded by Little Fox: Fairy Tales &amp; Classic Stories for Kids)  </w:t>
      </w:r>
    </w:p>
    <w:p w:rsidR="004751F8" w:rsidRPr="00330A16" w:rsidRDefault="00AD7130" w:rsidP="004751F8">
      <w:pPr>
        <w:pStyle w:val="ListParagraph"/>
        <w:spacing w:after="0" w:line="240" w:lineRule="auto"/>
      </w:pPr>
      <w:r w:rsidRPr="00330A16">
        <w:rPr>
          <w:color w:val="C00000"/>
        </w:rPr>
        <w:t xml:space="preserve">√ </w:t>
      </w:r>
      <w:r w:rsidR="004751F8" w:rsidRPr="00330A16">
        <w:rPr>
          <w:color w:val="C00000"/>
        </w:rPr>
        <w:t>24/7 F</w:t>
      </w:r>
      <w:r w:rsidR="002F5E89" w:rsidRPr="00330A16">
        <w:rPr>
          <w:color w:val="C00000"/>
        </w:rPr>
        <w:t>ORMAL ASSESSMENT TASK 6</w:t>
      </w:r>
    </w:p>
    <w:p w:rsidR="005E1FA5" w:rsidRPr="00330A16" w:rsidRDefault="005E1FA5" w:rsidP="007A3E80">
      <w:pPr>
        <w:pStyle w:val="ListParagraph"/>
        <w:numPr>
          <w:ilvl w:val="0"/>
          <w:numId w:val="4"/>
        </w:numPr>
        <w:spacing w:after="0" w:line="240" w:lineRule="auto"/>
      </w:pPr>
      <w:r w:rsidRPr="00330A16">
        <w:t xml:space="preserve">Reading &amp; Viewing – </w:t>
      </w:r>
      <w:r w:rsidR="00B10774" w:rsidRPr="00330A16">
        <w:t>R</w:t>
      </w:r>
      <w:r w:rsidRPr="00330A16">
        <w:t xml:space="preserve">eads and discuss </w:t>
      </w:r>
      <w:r w:rsidR="00F26334" w:rsidRPr="00330A16">
        <w:t>abstracts from Black Beauty</w:t>
      </w:r>
      <w:r w:rsidR="00376C59" w:rsidRPr="00330A16">
        <w:t xml:space="preserve"> (Mrs Roux)</w:t>
      </w:r>
    </w:p>
    <w:p w:rsidR="005E678F" w:rsidRPr="00330A16" w:rsidRDefault="005E678F" w:rsidP="007A3E80">
      <w:pPr>
        <w:pStyle w:val="ListParagraph"/>
        <w:numPr>
          <w:ilvl w:val="0"/>
          <w:numId w:val="4"/>
        </w:numPr>
        <w:spacing w:after="0" w:line="240" w:lineRule="auto"/>
      </w:pPr>
      <w:r w:rsidRPr="00330A16">
        <w:t>Language –</w:t>
      </w:r>
      <w:r w:rsidR="00376C59" w:rsidRPr="00330A16">
        <w:t xml:space="preserve"> </w:t>
      </w:r>
      <w:r w:rsidR="00A26A44" w:rsidRPr="00330A16">
        <w:t>New Words, Continuous Tenses &amp; Verbs</w:t>
      </w:r>
    </w:p>
    <w:p w:rsidR="00376C59" w:rsidRPr="00330A16" w:rsidRDefault="00376C59" w:rsidP="007A3E80">
      <w:pPr>
        <w:pStyle w:val="ListParagraph"/>
        <w:numPr>
          <w:ilvl w:val="0"/>
          <w:numId w:val="4"/>
        </w:numPr>
        <w:spacing w:after="0" w:line="240" w:lineRule="auto"/>
        <w:rPr>
          <w:color w:val="7F7F7F" w:themeColor="text1" w:themeTint="80"/>
        </w:rPr>
      </w:pPr>
      <w:r w:rsidRPr="00330A16">
        <w:rPr>
          <w:color w:val="7F7F7F" w:themeColor="text1" w:themeTint="80"/>
        </w:rPr>
        <w:t xml:space="preserve">Writing – How to </w:t>
      </w:r>
      <w:r w:rsidR="00A26A44" w:rsidRPr="00330A16">
        <w:rPr>
          <w:color w:val="7F7F7F" w:themeColor="text1" w:themeTint="80"/>
        </w:rPr>
        <w:t>write a summary</w:t>
      </w:r>
    </w:p>
    <w:p w:rsidR="004751F8" w:rsidRPr="00330A16" w:rsidRDefault="00CE26B2" w:rsidP="004751F8">
      <w:pPr>
        <w:pStyle w:val="ListParagraph"/>
        <w:numPr>
          <w:ilvl w:val="0"/>
          <w:numId w:val="4"/>
        </w:numPr>
        <w:spacing w:after="0" w:line="240" w:lineRule="auto"/>
        <w:rPr>
          <w:color w:val="7F7F7F" w:themeColor="text1" w:themeTint="80"/>
        </w:rPr>
      </w:pPr>
      <w:r w:rsidRPr="00330A16">
        <w:rPr>
          <w:color w:val="7F7F7F" w:themeColor="text1" w:themeTint="80"/>
        </w:rPr>
        <w:t>31</w:t>
      </w:r>
      <w:r w:rsidR="004751F8" w:rsidRPr="00330A16">
        <w:rPr>
          <w:color w:val="7F7F7F" w:themeColor="text1" w:themeTint="80"/>
        </w:rPr>
        <w:t>/7 F</w:t>
      </w:r>
      <w:r w:rsidR="002F5E89" w:rsidRPr="00330A16">
        <w:rPr>
          <w:color w:val="7F7F7F" w:themeColor="text1" w:themeTint="80"/>
        </w:rPr>
        <w:t xml:space="preserve">ORMAL </w:t>
      </w:r>
      <w:r w:rsidR="004751F8" w:rsidRPr="00330A16">
        <w:rPr>
          <w:color w:val="7F7F7F" w:themeColor="text1" w:themeTint="80"/>
        </w:rPr>
        <w:t>A</w:t>
      </w:r>
      <w:r w:rsidR="002F5E89" w:rsidRPr="00330A16">
        <w:rPr>
          <w:color w:val="7F7F7F" w:themeColor="text1" w:themeTint="80"/>
        </w:rPr>
        <w:t>SSESSMENT TASK 7</w:t>
      </w:r>
    </w:p>
    <w:p w:rsidR="004751F8" w:rsidRPr="00330A16" w:rsidRDefault="004751F8" w:rsidP="004751F8">
      <w:pPr>
        <w:pStyle w:val="ListParagraph"/>
        <w:spacing w:after="0" w:line="240" w:lineRule="auto"/>
        <w:rPr>
          <w:color w:val="7F7F7F" w:themeColor="text1" w:themeTint="80"/>
        </w:rPr>
      </w:pPr>
    </w:p>
    <w:p w:rsidR="005E1FA5" w:rsidRPr="00330A16" w:rsidRDefault="005E1FA5" w:rsidP="007A3E80">
      <w:pPr>
        <w:spacing w:after="0" w:line="240" w:lineRule="auto"/>
        <w:rPr>
          <w:b/>
          <w:color w:val="7F7F7F" w:themeColor="text1" w:themeTint="80"/>
        </w:rPr>
      </w:pPr>
    </w:p>
    <w:p w:rsidR="00D56C57" w:rsidRPr="00330A16" w:rsidRDefault="00F70E54" w:rsidP="007A3E80">
      <w:pPr>
        <w:spacing w:after="0" w:line="240" w:lineRule="auto"/>
        <w:rPr>
          <w:b/>
        </w:rPr>
      </w:pPr>
      <w:r w:rsidRPr="00330A16">
        <w:rPr>
          <w:b/>
        </w:rPr>
        <w:t>Work in New Red Book</w:t>
      </w:r>
      <w:r w:rsidR="007A3E80" w:rsidRPr="00330A16">
        <w:rPr>
          <w:b/>
        </w:rPr>
        <w:t>:</w:t>
      </w:r>
    </w:p>
    <w:tbl>
      <w:tblPr>
        <w:tblStyle w:val="TableGrid"/>
        <w:tblW w:w="9776" w:type="dxa"/>
        <w:tblInd w:w="392" w:type="dxa"/>
        <w:tblLayout w:type="fixed"/>
        <w:tblLook w:val="04A0" w:firstRow="1" w:lastRow="0" w:firstColumn="1" w:lastColumn="0" w:noHBand="0" w:noVBand="1"/>
      </w:tblPr>
      <w:tblGrid>
        <w:gridCol w:w="617"/>
        <w:gridCol w:w="6041"/>
        <w:gridCol w:w="3118"/>
      </w:tblGrid>
      <w:tr w:rsidR="00D56C57" w:rsidRPr="00330A16" w:rsidTr="00BE339F">
        <w:tc>
          <w:tcPr>
            <w:tcW w:w="617" w:type="dxa"/>
          </w:tcPr>
          <w:p w:rsidR="00D56C57" w:rsidRPr="00330A16" w:rsidRDefault="00F70E54" w:rsidP="00D3393A">
            <w:pPr>
              <w:rPr>
                <w:b/>
                <w:sz w:val="16"/>
                <w:szCs w:val="16"/>
              </w:rPr>
            </w:pPr>
            <w:r w:rsidRPr="00330A16">
              <w:rPr>
                <w:b/>
                <w:sz w:val="16"/>
                <w:szCs w:val="16"/>
              </w:rPr>
              <w:t>Page</w:t>
            </w:r>
          </w:p>
        </w:tc>
        <w:tc>
          <w:tcPr>
            <w:tcW w:w="6041" w:type="dxa"/>
          </w:tcPr>
          <w:p w:rsidR="00D56C57" w:rsidRPr="00330A16" w:rsidRDefault="00F70E54" w:rsidP="00D3393A">
            <w:pPr>
              <w:rPr>
                <w:b/>
                <w:sz w:val="16"/>
                <w:szCs w:val="16"/>
              </w:rPr>
            </w:pPr>
            <w:r w:rsidRPr="00330A16">
              <w:rPr>
                <w:b/>
                <w:sz w:val="16"/>
                <w:szCs w:val="16"/>
              </w:rPr>
              <w:t>Work</w:t>
            </w:r>
          </w:p>
        </w:tc>
        <w:tc>
          <w:tcPr>
            <w:tcW w:w="3118" w:type="dxa"/>
          </w:tcPr>
          <w:p w:rsidR="00D56C57" w:rsidRPr="00330A16" w:rsidRDefault="00F70E54" w:rsidP="00D3393A">
            <w:pPr>
              <w:rPr>
                <w:b/>
                <w:sz w:val="16"/>
                <w:szCs w:val="16"/>
              </w:rPr>
            </w:pPr>
            <w:r w:rsidRPr="00330A16">
              <w:rPr>
                <w:b/>
                <w:sz w:val="16"/>
                <w:szCs w:val="16"/>
              </w:rPr>
              <w:t>Learners</w:t>
            </w:r>
          </w:p>
        </w:tc>
      </w:tr>
      <w:tr w:rsidR="00145E72" w:rsidRPr="00330A16" w:rsidTr="00BE339F">
        <w:tc>
          <w:tcPr>
            <w:tcW w:w="617" w:type="dxa"/>
          </w:tcPr>
          <w:p w:rsidR="00145E72" w:rsidRPr="00330A16" w:rsidRDefault="005E1FA5" w:rsidP="00D3393A">
            <w:pPr>
              <w:jc w:val="center"/>
            </w:pPr>
            <w:r w:rsidRPr="00330A16">
              <w:t>1</w:t>
            </w:r>
          </w:p>
        </w:tc>
        <w:tc>
          <w:tcPr>
            <w:tcW w:w="6041" w:type="dxa"/>
          </w:tcPr>
          <w:p w:rsidR="00145E72" w:rsidRPr="00330A16" w:rsidRDefault="00A24261" w:rsidP="00F70E54">
            <w:r w:rsidRPr="00330A16">
              <w:t>Activity 1A</w:t>
            </w:r>
          </w:p>
        </w:tc>
        <w:tc>
          <w:tcPr>
            <w:tcW w:w="3118" w:type="dxa"/>
          </w:tcPr>
          <w:p w:rsidR="00145E72" w:rsidRPr="00330A16" w:rsidRDefault="00F70E54" w:rsidP="00D3393A">
            <w:r w:rsidRPr="00330A16">
              <w:t>Write down from board</w:t>
            </w:r>
          </w:p>
        </w:tc>
      </w:tr>
      <w:tr w:rsidR="00145E72" w:rsidRPr="00330A16" w:rsidTr="00BE339F">
        <w:tc>
          <w:tcPr>
            <w:tcW w:w="617" w:type="dxa"/>
          </w:tcPr>
          <w:p w:rsidR="00145E72" w:rsidRPr="00330A16" w:rsidRDefault="005E1FA5" w:rsidP="00D3393A">
            <w:pPr>
              <w:jc w:val="center"/>
            </w:pPr>
            <w:r w:rsidRPr="00330A16">
              <w:t>2</w:t>
            </w:r>
          </w:p>
        </w:tc>
        <w:tc>
          <w:tcPr>
            <w:tcW w:w="6041" w:type="dxa"/>
          </w:tcPr>
          <w:p w:rsidR="00145E72" w:rsidRPr="00330A16" w:rsidRDefault="005E1FA5" w:rsidP="00D3393A">
            <w:r w:rsidRPr="00330A16">
              <w:t>Worksheet 1</w:t>
            </w:r>
            <w:r w:rsidR="00A24261" w:rsidRPr="00330A16">
              <w:t xml:space="preserve"> – Part 1 (Anna Sewell) &amp; Part 2 (About the Novel)</w:t>
            </w:r>
          </w:p>
        </w:tc>
        <w:tc>
          <w:tcPr>
            <w:tcW w:w="3118" w:type="dxa"/>
          </w:tcPr>
          <w:p w:rsidR="00145E72" w:rsidRPr="00330A16" w:rsidRDefault="00CE26B2" w:rsidP="005763E1">
            <w:r w:rsidRPr="00330A16">
              <w:t xml:space="preserve">Read, </w:t>
            </w:r>
            <w:r w:rsidR="00153A61" w:rsidRPr="00330A16">
              <w:t>Paste and do</w:t>
            </w:r>
          </w:p>
        </w:tc>
      </w:tr>
      <w:tr w:rsidR="00145E72" w:rsidRPr="00330A16" w:rsidTr="00BE339F">
        <w:tc>
          <w:tcPr>
            <w:tcW w:w="617" w:type="dxa"/>
          </w:tcPr>
          <w:p w:rsidR="00145E72" w:rsidRPr="00330A16" w:rsidRDefault="005763E1" w:rsidP="00D3393A">
            <w:pPr>
              <w:jc w:val="center"/>
            </w:pPr>
            <w:r w:rsidRPr="00330A16">
              <w:t>3</w:t>
            </w:r>
          </w:p>
        </w:tc>
        <w:tc>
          <w:tcPr>
            <w:tcW w:w="6041" w:type="dxa"/>
          </w:tcPr>
          <w:p w:rsidR="00145E72" w:rsidRPr="00330A16" w:rsidRDefault="00A24261" w:rsidP="00D3393A">
            <w:r w:rsidRPr="00330A16">
              <w:t>Black Beauty, Chapter 12</w:t>
            </w:r>
          </w:p>
        </w:tc>
        <w:tc>
          <w:tcPr>
            <w:tcW w:w="3118" w:type="dxa"/>
          </w:tcPr>
          <w:p w:rsidR="00145E72" w:rsidRPr="00330A16" w:rsidRDefault="00CE26B2" w:rsidP="00CE26B2">
            <w:r w:rsidRPr="00330A16">
              <w:t>Read</w:t>
            </w:r>
          </w:p>
        </w:tc>
      </w:tr>
      <w:tr w:rsidR="00A24261" w:rsidRPr="00330A16" w:rsidTr="00BE339F">
        <w:tc>
          <w:tcPr>
            <w:tcW w:w="617" w:type="dxa"/>
          </w:tcPr>
          <w:p w:rsidR="00A24261" w:rsidRPr="00330A16" w:rsidRDefault="00A24261" w:rsidP="00133492">
            <w:pPr>
              <w:jc w:val="center"/>
            </w:pPr>
            <w:r w:rsidRPr="00330A16">
              <w:t>4</w:t>
            </w:r>
          </w:p>
        </w:tc>
        <w:tc>
          <w:tcPr>
            <w:tcW w:w="6041" w:type="dxa"/>
          </w:tcPr>
          <w:p w:rsidR="00A24261" w:rsidRPr="00330A16" w:rsidRDefault="00A24261" w:rsidP="00D3393A">
            <w:r w:rsidRPr="00330A16">
              <w:t>Worksheet 2</w:t>
            </w:r>
          </w:p>
        </w:tc>
        <w:tc>
          <w:tcPr>
            <w:tcW w:w="3118" w:type="dxa"/>
          </w:tcPr>
          <w:p w:rsidR="00A24261" w:rsidRPr="00330A16" w:rsidRDefault="00A24261" w:rsidP="00133492">
            <w:r w:rsidRPr="00330A16">
              <w:t>Paste and do</w:t>
            </w:r>
          </w:p>
        </w:tc>
      </w:tr>
      <w:tr w:rsidR="00A24261" w:rsidRPr="00330A16" w:rsidTr="00BE339F">
        <w:tc>
          <w:tcPr>
            <w:tcW w:w="617" w:type="dxa"/>
          </w:tcPr>
          <w:p w:rsidR="00A24261" w:rsidRPr="00330A16" w:rsidRDefault="00A24261" w:rsidP="00133492">
            <w:pPr>
              <w:jc w:val="center"/>
            </w:pPr>
            <w:r w:rsidRPr="00330A16">
              <w:t>5</w:t>
            </w:r>
          </w:p>
        </w:tc>
        <w:tc>
          <w:tcPr>
            <w:tcW w:w="6041" w:type="dxa"/>
          </w:tcPr>
          <w:p w:rsidR="00A24261" w:rsidRPr="00330A16" w:rsidRDefault="00A24261" w:rsidP="00153A61">
            <w:r w:rsidRPr="00330A16">
              <w:t>Fact Sheet, Black Beauty Characters &amp; Owners</w:t>
            </w:r>
          </w:p>
        </w:tc>
        <w:tc>
          <w:tcPr>
            <w:tcW w:w="3118" w:type="dxa"/>
          </w:tcPr>
          <w:p w:rsidR="00A24261" w:rsidRPr="00330A16" w:rsidRDefault="00AA2FF5" w:rsidP="00BC03AC">
            <w:r w:rsidRPr="00330A16">
              <w:t>Read and write</w:t>
            </w:r>
          </w:p>
        </w:tc>
      </w:tr>
      <w:tr w:rsidR="00712A42" w:rsidRPr="00330A16" w:rsidTr="00BE339F">
        <w:tc>
          <w:tcPr>
            <w:tcW w:w="617" w:type="dxa"/>
          </w:tcPr>
          <w:p w:rsidR="00712A42" w:rsidRPr="00330A16" w:rsidRDefault="00712A42" w:rsidP="00133492">
            <w:pPr>
              <w:jc w:val="center"/>
            </w:pPr>
            <w:r w:rsidRPr="00330A16">
              <w:t>6</w:t>
            </w:r>
          </w:p>
        </w:tc>
        <w:tc>
          <w:tcPr>
            <w:tcW w:w="6041" w:type="dxa"/>
          </w:tcPr>
          <w:p w:rsidR="00712A42" w:rsidRPr="00330A16" w:rsidRDefault="00CE26B2" w:rsidP="00A24261">
            <w:r w:rsidRPr="00330A16">
              <w:t>A paragraph about Black Beauty</w:t>
            </w:r>
          </w:p>
        </w:tc>
        <w:tc>
          <w:tcPr>
            <w:tcW w:w="3118" w:type="dxa"/>
          </w:tcPr>
          <w:p w:rsidR="00712A42" w:rsidRPr="00330A16" w:rsidRDefault="00CE26B2" w:rsidP="00133492">
            <w:r w:rsidRPr="00330A16">
              <w:t xml:space="preserve">Write </w:t>
            </w:r>
          </w:p>
        </w:tc>
      </w:tr>
      <w:tr w:rsidR="00712A42" w:rsidRPr="00330A16" w:rsidTr="00BE339F">
        <w:tc>
          <w:tcPr>
            <w:tcW w:w="617" w:type="dxa"/>
            <w:vMerge w:val="restart"/>
          </w:tcPr>
          <w:p w:rsidR="00712A42" w:rsidRPr="00330A16" w:rsidRDefault="00712A42" w:rsidP="00133492">
            <w:pPr>
              <w:jc w:val="center"/>
            </w:pPr>
            <w:r w:rsidRPr="00330A16">
              <w:t>7</w:t>
            </w:r>
          </w:p>
        </w:tc>
        <w:tc>
          <w:tcPr>
            <w:tcW w:w="6041" w:type="dxa"/>
          </w:tcPr>
          <w:p w:rsidR="00712A42" w:rsidRPr="00330A16" w:rsidRDefault="00712A42" w:rsidP="00A24261">
            <w:r w:rsidRPr="00330A16">
              <w:t xml:space="preserve">New Words </w:t>
            </w:r>
          </w:p>
        </w:tc>
        <w:tc>
          <w:tcPr>
            <w:tcW w:w="3118" w:type="dxa"/>
          </w:tcPr>
          <w:p w:rsidR="00712A42" w:rsidRPr="00330A16" w:rsidRDefault="00712A42" w:rsidP="00133492">
            <w:r w:rsidRPr="00330A16">
              <w:t>Paste in</w:t>
            </w:r>
          </w:p>
        </w:tc>
      </w:tr>
      <w:tr w:rsidR="00712A42" w:rsidRPr="00330A16" w:rsidTr="00BE339F">
        <w:tc>
          <w:tcPr>
            <w:tcW w:w="617" w:type="dxa"/>
            <w:vMerge/>
          </w:tcPr>
          <w:p w:rsidR="00712A42" w:rsidRPr="00330A16" w:rsidRDefault="00712A42" w:rsidP="00133492">
            <w:pPr>
              <w:jc w:val="center"/>
            </w:pPr>
          </w:p>
        </w:tc>
        <w:tc>
          <w:tcPr>
            <w:tcW w:w="6041" w:type="dxa"/>
          </w:tcPr>
          <w:p w:rsidR="00712A42" w:rsidRPr="00330A16" w:rsidRDefault="00712A42" w:rsidP="00A24261">
            <w:r w:rsidRPr="00330A16">
              <w:t>Word Search</w:t>
            </w:r>
          </w:p>
        </w:tc>
        <w:tc>
          <w:tcPr>
            <w:tcW w:w="3118" w:type="dxa"/>
          </w:tcPr>
          <w:p w:rsidR="00712A42" w:rsidRPr="00330A16" w:rsidRDefault="00712A42" w:rsidP="00133492">
            <w:r w:rsidRPr="00330A16">
              <w:t>Paste and do</w:t>
            </w:r>
          </w:p>
        </w:tc>
      </w:tr>
      <w:tr w:rsidR="00712A42" w:rsidRPr="00330A16" w:rsidTr="00BE339F">
        <w:tc>
          <w:tcPr>
            <w:tcW w:w="617" w:type="dxa"/>
          </w:tcPr>
          <w:p w:rsidR="00712A42" w:rsidRPr="00330A16" w:rsidRDefault="00712A42" w:rsidP="008F530A">
            <w:pPr>
              <w:jc w:val="center"/>
            </w:pPr>
            <w:r w:rsidRPr="00330A16">
              <w:t>8</w:t>
            </w:r>
          </w:p>
        </w:tc>
        <w:tc>
          <w:tcPr>
            <w:tcW w:w="6041" w:type="dxa"/>
          </w:tcPr>
          <w:p w:rsidR="00712A42" w:rsidRPr="00330A16" w:rsidRDefault="00712A42" w:rsidP="00D3393A">
            <w:r w:rsidRPr="00330A16">
              <w:t>Continuous Tenses – Rules and Worksheet</w:t>
            </w:r>
          </w:p>
        </w:tc>
        <w:tc>
          <w:tcPr>
            <w:tcW w:w="3118" w:type="dxa"/>
          </w:tcPr>
          <w:p w:rsidR="00712A42" w:rsidRPr="00330A16" w:rsidRDefault="00BE339F" w:rsidP="00133492">
            <w:r w:rsidRPr="00330A16">
              <w:t>Write down from board</w:t>
            </w:r>
            <w:r w:rsidRPr="00330A16">
              <w:t xml:space="preserve"> and do</w:t>
            </w:r>
          </w:p>
        </w:tc>
      </w:tr>
      <w:tr w:rsidR="00712A42" w:rsidRPr="00330A16" w:rsidTr="00BE339F">
        <w:tc>
          <w:tcPr>
            <w:tcW w:w="617" w:type="dxa"/>
          </w:tcPr>
          <w:p w:rsidR="00712A42" w:rsidRPr="00330A16" w:rsidRDefault="00712A42" w:rsidP="008F530A">
            <w:pPr>
              <w:jc w:val="center"/>
            </w:pPr>
            <w:r w:rsidRPr="00330A16">
              <w:t>9</w:t>
            </w:r>
          </w:p>
        </w:tc>
        <w:tc>
          <w:tcPr>
            <w:tcW w:w="6041" w:type="dxa"/>
          </w:tcPr>
          <w:p w:rsidR="00712A42" w:rsidRPr="00330A16" w:rsidRDefault="00712A42" w:rsidP="00D3393A">
            <w:r w:rsidRPr="00330A16">
              <w:t>Verbs – Rules and Worksheet</w:t>
            </w:r>
          </w:p>
        </w:tc>
        <w:tc>
          <w:tcPr>
            <w:tcW w:w="3118" w:type="dxa"/>
          </w:tcPr>
          <w:p w:rsidR="00712A42" w:rsidRPr="00330A16" w:rsidRDefault="00712A42" w:rsidP="00BC03AC">
            <w:r w:rsidRPr="00330A16">
              <w:t>Paste in</w:t>
            </w:r>
            <w:r w:rsidR="00BE339F" w:rsidRPr="00330A16">
              <w:t xml:space="preserve"> and do</w:t>
            </w:r>
          </w:p>
        </w:tc>
      </w:tr>
      <w:tr w:rsidR="00712A42" w:rsidRPr="00330A16" w:rsidTr="00BE339F">
        <w:tc>
          <w:tcPr>
            <w:tcW w:w="617" w:type="dxa"/>
          </w:tcPr>
          <w:p w:rsidR="00712A42" w:rsidRPr="00330A16" w:rsidRDefault="00712A42" w:rsidP="008F530A">
            <w:pPr>
              <w:jc w:val="center"/>
            </w:pPr>
            <w:r w:rsidRPr="00330A16">
              <w:t>10</w:t>
            </w:r>
          </w:p>
        </w:tc>
        <w:tc>
          <w:tcPr>
            <w:tcW w:w="6041" w:type="dxa"/>
          </w:tcPr>
          <w:p w:rsidR="00712A42" w:rsidRPr="00330A16" w:rsidRDefault="00712A42" w:rsidP="00D3393A">
            <w:r w:rsidRPr="00330A16">
              <w:t>Book Review</w:t>
            </w:r>
          </w:p>
        </w:tc>
        <w:tc>
          <w:tcPr>
            <w:tcW w:w="3118" w:type="dxa"/>
          </w:tcPr>
          <w:p w:rsidR="00712A42" w:rsidRPr="00330A16" w:rsidRDefault="00712A42" w:rsidP="00133492">
            <w:r w:rsidRPr="00330A16">
              <w:t>Paste and do</w:t>
            </w:r>
          </w:p>
        </w:tc>
      </w:tr>
      <w:tr w:rsidR="00712A42" w:rsidRPr="00330A16" w:rsidTr="00BE339F">
        <w:tc>
          <w:tcPr>
            <w:tcW w:w="617" w:type="dxa"/>
          </w:tcPr>
          <w:p w:rsidR="00712A42" w:rsidRPr="00330A16" w:rsidRDefault="00712A42" w:rsidP="008F530A">
            <w:pPr>
              <w:jc w:val="center"/>
            </w:pPr>
            <w:r w:rsidRPr="00330A16">
              <w:t>11</w:t>
            </w:r>
          </w:p>
        </w:tc>
        <w:tc>
          <w:tcPr>
            <w:tcW w:w="6041" w:type="dxa"/>
          </w:tcPr>
          <w:p w:rsidR="00712A42" w:rsidRPr="00330A16" w:rsidRDefault="00712A42" w:rsidP="00D3393A">
            <w:r w:rsidRPr="00330A16">
              <w:t>Ginger</w:t>
            </w:r>
          </w:p>
        </w:tc>
        <w:tc>
          <w:tcPr>
            <w:tcW w:w="3118" w:type="dxa"/>
          </w:tcPr>
          <w:p w:rsidR="00712A42" w:rsidRPr="00330A16" w:rsidRDefault="00712A42" w:rsidP="00133492">
            <w:r w:rsidRPr="00330A16">
              <w:t>Paste and do</w:t>
            </w:r>
          </w:p>
        </w:tc>
      </w:tr>
      <w:tr w:rsidR="00712A42" w:rsidRPr="00330A16" w:rsidTr="00BE339F">
        <w:tc>
          <w:tcPr>
            <w:tcW w:w="617" w:type="dxa"/>
          </w:tcPr>
          <w:p w:rsidR="00712A42" w:rsidRPr="00330A16" w:rsidRDefault="00712A42" w:rsidP="008F530A">
            <w:pPr>
              <w:jc w:val="center"/>
            </w:pPr>
            <w:r w:rsidRPr="00330A16">
              <w:t>12</w:t>
            </w:r>
          </w:p>
        </w:tc>
        <w:tc>
          <w:tcPr>
            <w:tcW w:w="6041" w:type="dxa"/>
          </w:tcPr>
          <w:p w:rsidR="00712A42" w:rsidRPr="00330A16" w:rsidRDefault="00712A42" w:rsidP="00AA2FF5">
            <w:r w:rsidRPr="00330A16">
              <w:t>Write your own summary – Rules and Paragraph</w:t>
            </w:r>
          </w:p>
        </w:tc>
        <w:tc>
          <w:tcPr>
            <w:tcW w:w="3118" w:type="dxa"/>
          </w:tcPr>
          <w:p w:rsidR="00712A42" w:rsidRPr="00330A16" w:rsidRDefault="00712A42" w:rsidP="00133492">
            <w:r w:rsidRPr="00330A16">
              <w:t>Write and decorate</w:t>
            </w:r>
          </w:p>
        </w:tc>
      </w:tr>
      <w:tr w:rsidR="00712A42" w:rsidRPr="00330A16" w:rsidTr="00BE339F">
        <w:tc>
          <w:tcPr>
            <w:tcW w:w="617" w:type="dxa"/>
          </w:tcPr>
          <w:p w:rsidR="00712A42" w:rsidRPr="00330A16" w:rsidRDefault="004248CD" w:rsidP="00133492">
            <w:pPr>
              <w:jc w:val="center"/>
            </w:pPr>
            <w:r w:rsidRPr="00330A16">
              <w:t>13</w:t>
            </w:r>
          </w:p>
        </w:tc>
        <w:tc>
          <w:tcPr>
            <w:tcW w:w="6041" w:type="dxa"/>
          </w:tcPr>
          <w:p w:rsidR="00712A42" w:rsidRPr="00330A16" w:rsidRDefault="00712A42" w:rsidP="0051451B">
            <w:r w:rsidRPr="00330A16">
              <w:t>Column summary – own, from video clips</w:t>
            </w:r>
          </w:p>
        </w:tc>
        <w:tc>
          <w:tcPr>
            <w:tcW w:w="3118" w:type="dxa"/>
          </w:tcPr>
          <w:p w:rsidR="00712A42" w:rsidRPr="00330A16" w:rsidRDefault="00712A42" w:rsidP="00133492">
            <w:r w:rsidRPr="00330A16">
              <w:t>Paste in</w:t>
            </w:r>
          </w:p>
        </w:tc>
      </w:tr>
    </w:tbl>
    <w:p w:rsidR="008F5B31" w:rsidRPr="00330A16" w:rsidRDefault="008F5B31" w:rsidP="00D3393A">
      <w:pPr>
        <w:spacing w:after="0" w:line="240" w:lineRule="auto"/>
      </w:pPr>
    </w:p>
    <w:p w:rsidR="000D6A57" w:rsidRPr="00330A16" w:rsidRDefault="000D6A57" w:rsidP="00387445">
      <w:pPr>
        <w:spacing w:after="0" w:line="240" w:lineRule="auto"/>
        <w:rPr>
          <w:sz w:val="24"/>
          <w:szCs w:val="24"/>
        </w:rPr>
      </w:pPr>
    </w:p>
    <w:p w:rsidR="000D6A57" w:rsidRPr="00330A16" w:rsidRDefault="000D6A57" w:rsidP="00387445">
      <w:pPr>
        <w:spacing w:after="0" w:line="240" w:lineRule="auto"/>
        <w:rPr>
          <w:sz w:val="24"/>
          <w:szCs w:val="24"/>
        </w:rPr>
      </w:pPr>
    </w:p>
    <w:p w:rsidR="006E676B" w:rsidRPr="00330A16" w:rsidRDefault="006E676B">
      <w:pPr>
        <w:rPr>
          <w:rFonts w:cs="Arial"/>
          <w:b/>
          <w:color w:val="4F81BD" w:themeColor="accent1"/>
          <w:sz w:val="24"/>
          <w:szCs w:val="24"/>
          <w:u w:val="single"/>
        </w:rPr>
      </w:pPr>
      <w:r w:rsidRPr="00330A16">
        <w:rPr>
          <w:rFonts w:cs="Arial"/>
          <w:b/>
          <w:color w:val="4F81BD" w:themeColor="accent1"/>
          <w:sz w:val="24"/>
          <w:szCs w:val="24"/>
          <w:u w:val="single"/>
        </w:rPr>
        <w:br w:type="page"/>
      </w:r>
    </w:p>
    <w:p w:rsidR="00D44D87" w:rsidRPr="00330A16" w:rsidRDefault="00D44D87" w:rsidP="006E676B">
      <w:pPr>
        <w:spacing w:after="0" w:line="240" w:lineRule="auto"/>
        <w:rPr>
          <w:rFonts w:cs="Arial"/>
          <w:b/>
          <w:color w:val="4F81BD" w:themeColor="accent1"/>
          <w:sz w:val="24"/>
          <w:szCs w:val="24"/>
          <w:u w:val="single"/>
        </w:rPr>
      </w:pPr>
    </w:p>
    <w:p w:rsidR="006E676B" w:rsidRPr="00330A16" w:rsidRDefault="006E676B" w:rsidP="006E676B">
      <w:pPr>
        <w:spacing w:after="0" w:line="240" w:lineRule="auto"/>
        <w:rPr>
          <w:rFonts w:cs="Arial"/>
          <w:color w:val="7F7F7F" w:themeColor="text1" w:themeTint="80"/>
          <w:sz w:val="24"/>
          <w:szCs w:val="24"/>
        </w:rPr>
      </w:pPr>
      <w:r w:rsidRPr="00330A16">
        <w:rPr>
          <w:rFonts w:cs="Arial"/>
          <w:b/>
          <w:color w:val="4F81BD" w:themeColor="accent1"/>
          <w:sz w:val="24"/>
          <w:szCs w:val="24"/>
          <w:u w:val="single"/>
        </w:rPr>
        <w:t>Activity 1a</w:t>
      </w:r>
      <w:r w:rsidRPr="00330A16">
        <w:rPr>
          <w:rFonts w:cs="Arial"/>
          <w:b/>
          <w:color w:val="4F81BD" w:themeColor="accent1"/>
          <w:sz w:val="24"/>
          <w:szCs w:val="24"/>
        </w:rPr>
        <w:t xml:space="preserve"> </w:t>
      </w:r>
      <w:r w:rsidRPr="00330A16">
        <w:rPr>
          <w:rFonts w:cs="Arial"/>
          <w:b/>
          <w:color w:val="4F81BD" w:themeColor="accent1"/>
          <w:sz w:val="24"/>
          <w:szCs w:val="24"/>
        </w:rPr>
        <w:tab/>
      </w:r>
      <w:r w:rsidRPr="00330A16">
        <w:rPr>
          <w:rFonts w:cs="Arial"/>
          <w:b/>
          <w:color w:val="4F81BD" w:themeColor="accent1"/>
          <w:sz w:val="24"/>
          <w:szCs w:val="24"/>
        </w:rPr>
        <w:tab/>
      </w:r>
      <w:r w:rsidRPr="00330A16">
        <w:rPr>
          <w:rFonts w:cs="Arial"/>
          <w:b/>
          <w:color w:val="4F81BD" w:themeColor="accent1"/>
          <w:sz w:val="24"/>
          <w:szCs w:val="24"/>
        </w:rPr>
        <w:tab/>
      </w:r>
      <w:r w:rsidRPr="00330A16">
        <w:rPr>
          <w:rFonts w:cs="Arial"/>
          <w:b/>
          <w:color w:val="4F81BD" w:themeColor="accent1"/>
          <w:sz w:val="24"/>
          <w:szCs w:val="24"/>
        </w:rPr>
        <w:tab/>
      </w:r>
      <w:r w:rsidRPr="00330A16">
        <w:rPr>
          <w:rFonts w:cs="Arial"/>
          <w:b/>
          <w:color w:val="4F81BD" w:themeColor="accent1"/>
          <w:sz w:val="24"/>
          <w:szCs w:val="24"/>
        </w:rPr>
        <w:tab/>
      </w:r>
    </w:p>
    <w:p w:rsidR="006E676B" w:rsidRPr="00330A16" w:rsidRDefault="006E676B" w:rsidP="006E676B">
      <w:pPr>
        <w:spacing w:after="0" w:line="240" w:lineRule="auto"/>
        <w:rPr>
          <w:rFonts w:cs="Arial"/>
          <w:color w:val="7F7F7F" w:themeColor="text1" w:themeTint="80"/>
          <w:sz w:val="24"/>
          <w:szCs w:val="24"/>
        </w:rPr>
      </w:pPr>
      <w:r w:rsidRPr="00330A16">
        <w:rPr>
          <w:rFonts w:cs="Arial"/>
          <w:color w:val="7F7F7F" w:themeColor="text1" w:themeTint="80"/>
          <w:sz w:val="24"/>
          <w:szCs w:val="24"/>
        </w:rPr>
        <w:t>I think the novel is about a horse.</w:t>
      </w:r>
      <w:r w:rsidRPr="00330A16">
        <w:rPr>
          <w:color w:val="7F7F7F" w:themeColor="text1" w:themeTint="80"/>
          <w:sz w:val="24"/>
          <w:szCs w:val="24"/>
        </w:rPr>
        <w:t xml:space="preserve"> </w:t>
      </w:r>
    </w:p>
    <w:p w:rsidR="00CD281C" w:rsidRPr="00330A16" w:rsidRDefault="00CD281C" w:rsidP="006E676B">
      <w:pPr>
        <w:spacing w:after="0" w:line="240" w:lineRule="auto"/>
        <w:rPr>
          <w:rFonts w:cs="Arial"/>
          <w:color w:val="7F7F7F" w:themeColor="text1" w:themeTint="80"/>
          <w:sz w:val="24"/>
          <w:szCs w:val="24"/>
        </w:rPr>
      </w:pPr>
    </w:p>
    <w:p w:rsidR="006E676B" w:rsidRPr="00330A16" w:rsidRDefault="006E676B" w:rsidP="006E676B">
      <w:pPr>
        <w:spacing w:after="0" w:line="240" w:lineRule="auto"/>
        <w:rPr>
          <w:rStyle w:val="hgkelc"/>
          <w:color w:val="7F7F7F" w:themeColor="text1" w:themeTint="80"/>
          <w:sz w:val="24"/>
          <w:szCs w:val="24"/>
        </w:rPr>
      </w:pPr>
      <w:r w:rsidRPr="00330A16">
        <w:rPr>
          <w:rFonts w:cs="Arial"/>
          <w:color w:val="7F7F7F" w:themeColor="text1" w:themeTint="80"/>
          <w:sz w:val="24"/>
          <w:szCs w:val="24"/>
        </w:rPr>
        <w:t xml:space="preserve">The main message of this novel is </w:t>
      </w:r>
      <w:r w:rsidRPr="00330A16">
        <w:rPr>
          <w:rStyle w:val="hgkelc"/>
          <w:color w:val="7F7F7F" w:themeColor="text1" w:themeTint="80"/>
          <w:sz w:val="24"/>
          <w:szCs w:val="24"/>
        </w:rPr>
        <w:t>that</w:t>
      </w:r>
      <w:r w:rsidRPr="00330A16">
        <w:rPr>
          <w:color w:val="7F7F7F" w:themeColor="text1" w:themeTint="80"/>
          <w:sz w:val="24"/>
          <w:szCs w:val="24"/>
        </w:rPr>
        <w:t xml:space="preserve"> humans and animals should be treated alike.  F</w:t>
      </w:r>
      <w:r w:rsidRPr="00330A16">
        <w:rPr>
          <w:rStyle w:val="hgkelc"/>
          <w:color w:val="7F7F7F" w:themeColor="text1" w:themeTint="80"/>
          <w:sz w:val="24"/>
          <w:szCs w:val="24"/>
        </w:rPr>
        <w:t xml:space="preserve">aith and trust are much better than cruelty. </w:t>
      </w:r>
    </w:p>
    <w:p w:rsidR="00CD281C" w:rsidRPr="00330A16" w:rsidRDefault="00CD281C" w:rsidP="006E676B">
      <w:pPr>
        <w:spacing w:after="0" w:line="240" w:lineRule="auto"/>
        <w:rPr>
          <w:rFonts w:eastAsia="Calibri" w:cs="Calibri"/>
          <w:color w:val="4F81BD" w:themeColor="accent1"/>
          <w:sz w:val="24"/>
          <w:szCs w:val="24"/>
          <w:u w:val="single"/>
        </w:rPr>
      </w:pPr>
    </w:p>
    <w:p w:rsidR="006E676B" w:rsidRPr="00330A16" w:rsidRDefault="006E676B" w:rsidP="006E676B">
      <w:pPr>
        <w:spacing w:after="0" w:line="240" w:lineRule="auto"/>
        <w:rPr>
          <w:rFonts w:cs="Arial"/>
          <w:color w:val="4F81BD" w:themeColor="accent1"/>
          <w:sz w:val="24"/>
          <w:szCs w:val="24"/>
          <w:u w:val="single"/>
        </w:rPr>
      </w:pPr>
      <w:r w:rsidRPr="00330A16">
        <w:rPr>
          <w:rFonts w:eastAsia="Calibri" w:cs="Calibri"/>
          <w:color w:val="4F81BD" w:themeColor="accent1"/>
          <w:sz w:val="24"/>
          <w:szCs w:val="24"/>
          <w:u w:val="single"/>
        </w:rPr>
        <w:t>Discuss the social, moral and cultural values in the text</w:t>
      </w:r>
    </w:p>
    <w:tbl>
      <w:tblPr>
        <w:tblStyle w:val="TableGrid"/>
        <w:tblW w:w="0" w:type="auto"/>
        <w:tblLook w:val="04A0" w:firstRow="1" w:lastRow="0" w:firstColumn="1" w:lastColumn="0" w:noHBand="0" w:noVBand="1"/>
      </w:tblPr>
      <w:tblGrid>
        <w:gridCol w:w="3560"/>
        <w:gridCol w:w="3561"/>
        <w:gridCol w:w="3561"/>
      </w:tblGrid>
      <w:tr w:rsidR="006E676B" w:rsidRPr="00330A16" w:rsidTr="00133492">
        <w:tc>
          <w:tcPr>
            <w:tcW w:w="3560" w:type="dxa"/>
          </w:tcPr>
          <w:p w:rsidR="006E676B" w:rsidRPr="00330A16" w:rsidRDefault="006E676B" w:rsidP="00133492">
            <w:pPr>
              <w:rPr>
                <w:rStyle w:val="hgkelc"/>
                <w:color w:val="4F81BD" w:themeColor="accent1"/>
                <w:sz w:val="24"/>
                <w:szCs w:val="24"/>
              </w:rPr>
            </w:pPr>
            <w:r w:rsidRPr="00330A16">
              <w:rPr>
                <w:rStyle w:val="hgkelc"/>
                <w:color w:val="4F81BD" w:themeColor="accent1"/>
                <w:sz w:val="24"/>
                <w:szCs w:val="24"/>
              </w:rPr>
              <w:t>Moral</w:t>
            </w:r>
          </w:p>
        </w:tc>
        <w:tc>
          <w:tcPr>
            <w:tcW w:w="3561" w:type="dxa"/>
          </w:tcPr>
          <w:p w:rsidR="006E676B" w:rsidRPr="00330A16" w:rsidRDefault="006E676B" w:rsidP="00133492">
            <w:pPr>
              <w:rPr>
                <w:color w:val="4F81BD" w:themeColor="accent1"/>
                <w:sz w:val="24"/>
                <w:szCs w:val="24"/>
              </w:rPr>
            </w:pPr>
            <w:r w:rsidRPr="00330A16">
              <w:rPr>
                <w:color w:val="4F81BD" w:themeColor="accent1"/>
                <w:sz w:val="24"/>
                <w:szCs w:val="24"/>
              </w:rPr>
              <w:t xml:space="preserve">Social </w:t>
            </w:r>
          </w:p>
        </w:tc>
        <w:tc>
          <w:tcPr>
            <w:tcW w:w="3561" w:type="dxa"/>
          </w:tcPr>
          <w:p w:rsidR="006E676B" w:rsidRPr="00330A16" w:rsidRDefault="006E676B" w:rsidP="00133492">
            <w:pPr>
              <w:rPr>
                <w:color w:val="4F81BD" w:themeColor="accent1"/>
                <w:sz w:val="24"/>
                <w:szCs w:val="24"/>
              </w:rPr>
            </w:pPr>
            <w:r w:rsidRPr="00330A16">
              <w:rPr>
                <w:color w:val="4F81BD" w:themeColor="accent1"/>
                <w:sz w:val="24"/>
                <w:szCs w:val="24"/>
              </w:rPr>
              <w:t>Cultural</w:t>
            </w:r>
          </w:p>
        </w:tc>
      </w:tr>
      <w:tr w:rsidR="006E676B" w:rsidRPr="00330A16" w:rsidTr="00133492">
        <w:tc>
          <w:tcPr>
            <w:tcW w:w="3560" w:type="dxa"/>
          </w:tcPr>
          <w:p w:rsidR="006E676B" w:rsidRPr="00330A16" w:rsidRDefault="006E676B" w:rsidP="00133492">
            <w:pPr>
              <w:rPr>
                <w:rFonts w:eastAsia="Calibri" w:cs="Calibri"/>
                <w:color w:val="4F81BD" w:themeColor="accent1"/>
                <w:sz w:val="24"/>
                <w:szCs w:val="24"/>
              </w:rPr>
            </w:pPr>
            <w:r w:rsidRPr="00330A16">
              <w:rPr>
                <w:rStyle w:val="hgkelc"/>
                <w:color w:val="4F81BD" w:themeColor="accent1"/>
                <w:sz w:val="24"/>
                <w:szCs w:val="24"/>
              </w:rPr>
              <w:t xml:space="preserve">Treat all animals kindly. If animals are not treated kindly, they will hurt you back. </w:t>
            </w:r>
          </w:p>
        </w:tc>
        <w:tc>
          <w:tcPr>
            <w:tcW w:w="3561" w:type="dxa"/>
          </w:tcPr>
          <w:p w:rsidR="006E676B" w:rsidRPr="00330A16" w:rsidRDefault="006E676B" w:rsidP="00133492">
            <w:pPr>
              <w:rPr>
                <w:rFonts w:eastAsia="Calibri" w:cs="Calibri"/>
                <w:color w:val="4F81BD" w:themeColor="accent1"/>
                <w:sz w:val="24"/>
                <w:szCs w:val="24"/>
              </w:rPr>
            </w:pPr>
            <w:r w:rsidRPr="00330A16">
              <w:rPr>
                <w:color w:val="4F81BD" w:themeColor="accent1"/>
                <w:sz w:val="24"/>
                <w:szCs w:val="24"/>
              </w:rPr>
              <w:t>The novel addresses several social issues like class barriers, slavery and animal rights awareness</w:t>
            </w:r>
          </w:p>
        </w:tc>
        <w:tc>
          <w:tcPr>
            <w:tcW w:w="3561" w:type="dxa"/>
          </w:tcPr>
          <w:p w:rsidR="006E676B" w:rsidRPr="00330A16" w:rsidRDefault="006E676B" w:rsidP="00133492">
            <w:pPr>
              <w:rPr>
                <w:rFonts w:eastAsia="Calibri" w:cs="Calibri"/>
                <w:color w:val="4F81BD" w:themeColor="accent1"/>
                <w:sz w:val="24"/>
                <w:szCs w:val="24"/>
              </w:rPr>
            </w:pPr>
            <w:r w:rsidRPr="00330A16">
              <w:rPr>
                <w:color w:val="4F81BD" w:themeColor="accent1"/>
                <w:sz w:val="24"/>
                <w:szCs w:val="24"/>
              </w:rPr>
              <w:t xml:space="preserve">Black Beauty endures kind masters and mean, selfish ones. </w:t>
            </w:r>
          </w:p>
        </w:tc>
      </w:tr>
    </w:tbl>
    <w:p w:rsidR="00CD281C" w:rsidRPr="00330A16" w:rsidRDefault="00CD281C" w:rsidP="006E676B">
      <w:pPr>
        <w:spacing w:after="0" w:line="240" w:lineRule="auto"/>
        <w:rPr>
          <w:rFonts w:cs="Arial"/>
          <w:color w:val="7F7F7F" w:themeColor="text1" w:themeTint="80"/>
          <w:sz w:val="24"/>
          <w:szCs w:val="24"/>
        </w:rPr>
      </w:pPr>
    </w:p>
    <w:p w:rsidR="006E676B" w:rsidRPr="00330A16" w:rsidRDefault="006E676B" w:rsidP="006E676B">
      <w:pPr>
        <w:spacing w:after="0" w:line="240" w:lineRule="auto"/>
        <w:rPr>
          <w:rFonts w:cs="Arial"/>
          <w:color w:val="7F7F7F" w:themeColor="text1" w:themeTint="80"/>
          <w:sz w:val="24"/>
          <w:szCs w:val="24"/>
        </w:rPr>
      </w:pPr>
      <w:r w:rsidRPr="00330A16">
        <w:rPr>
          <w:rFonts w:cs="Arial"/>
          <w:color w:val="7F7F7F" w:themeColor="text1" w:themeTint="80"/>
          <w:sz w:val="24"/>
          <w:szCs w:val="24"/>
        </w:rPr>
        <w:t>I like / don’t like horses because …</w:t>
      </w:r>
    </w:p>
    <w:p w:rsidR="006E676B" w:rsidRPr="00330A16" w:rsidRDefault="006E676B" w:rsidP="006E676B">
      <w:pPr>
        <w:spacing w:after="0" w:line="240" w:lineRule="auto"/>
        <w:jc w:val="center"/>
        <w:rPr>
          <w:rFonts w:cs="Arial"/>
          <w:color w:val="7F7F7F" w:themeColor="text1" w:themeTint="80"/>
          <w:sz w:val="24"/>
          <w:szCs w:val="24"/>
        </w:rPr>
      </w:pPr>
    </w:p>
    <w:p w:rsidR="006E676B" w:rsidRPr="00330A16" w:rsidRDefault="00CD281C" w:rsidP="006E676B">
      <w:pPr>
        <w:spacing w:line="240" w:lineRule="auto"/>
        <w:rPr>
          <w:rFonts w:cs="Arial"/>
          <w:b/>
          <w:sz w:val="24"/>
          <w:szCs w:val="24"/>
          <w:u w:val="single"/>
        </w:rPr>
      </w:pPr>
      <w:r w:rsidRPr="00330A16">
        <w:rPr>
          <w:noProof/>
          <w:sz w:val="24"/>
          <w:szCs w:val="24"/>
          <w:lang w:eastAsia="en-GB"/>
        </w:rPr>
        <w:drawing>
          <wp:anchor distT="0" distB="0" distL="114300" distR="114300" simplePos="0" relativeHeight="251660288" behindDoc="1" locked="0" layoutInCell="1" allowOverlap="1" wp14:anchorId="2BC04A52" wp14:editId="0AF00867">
            <wp:simplePos x="0" y="0"/>
            <wp:positionH relativeFrom="column">
              <wp:posOffset>2194560</wp:posOffset>
            </wp:positionH>
            <wp:positionV relativeFrom="paragraph">
              <wp:posOffset>288925</wp:posOffset>
            </wp:positionV>
            <wp:extent cx="1905000" cy="1637665"/>
            <wp:effectExtent l="0" t="0" r="0" b="635"/>
            <wp:wrapThrough wrapText="bothSides">
              <wp:wrapPolygon edited="0">
                <wp:start x="3024" y="0"/>
                <wp:lineTo x="0" y="251"/>
                <wp:lineTo x="0" y="4774"/>
                <wp:lineTo x="1296" y="8040"/>
                <wp:lineTo x="2592" y="12060"/>
                <wp:lineTo x="2376" y="12312"/>
                <wp:lineTo x="648" y="16081"/>
                <wp:lineTo x="432" y="19347"/>
                <wp:lineTo x="1728" y="20101"/>
                <wp:lineTo x="7128" y="20101"/>
                <wp:lineTo x="6480" y="21357"/>
                <wp:lineTo x="8856" y="21357"/>
                <wp:lineTo x="11448" y="21357"/>
                <wp:lineTo x="18576" y="20352"/>
                <wp:lineTo x="18792" y="20101"/>
                <wp:lineTo x="18576" y="16081"/>
                <wp:lineTo x="21384" y="14071"/>
                <wp:lineTo x="21384" y="4774"/>
                <wp:lineTo x="19440" y="4020"/>
                <wp:lineTo x="11016" y="4020"/>
                <wp:lineTo x="5832" y="0"/>
                <wp:lineTo x="5616" y="0"/>
                <wp:lineTo x="3024" y="0"/>
              </wp:wrapPolygon>
            </wp:wrapThrough>
            <wp:docPr id="11" name="Picture 11" descr="Walking Horse Outline clip art (118642) Free SVG Download / 4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king Horse Outline clip art (118642) Free SVG Download / 4 Vect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76B" w:rsidRPr="00330A16" w:rsidRDefault="006E676B" w:rsidP="006E676B">
      <w:pPr>
        <w:spacing w:line="240" w:lineRule="auto"/>
        <w:rPr>
          <w:rFonts w:cs="Arial"/>
          <w:b/>
          <w:sz w:val="24"/>
          <w:szCs w:val="24"/>
          <w:u w:val="single"/>
        </w:rPr>
      </w:pPr>
    </w:p>
    <w:p w:rsidR="006E676B" w:rsidRPr="00330A16" w:rsidRDefault="006E676B" w:rsidP="006E676B">
      <w:pPr>
        <w:spacing w:line="240" w:lineRule="auto"/>
        <w:rPr>
          <w:rFonts w:cs="Arial"/>
          <w:b/>
          <w:sz w:val="24"/>
          <w:szCs w:val="24"/>
          <w:u w:val="single"/>
        </w:rPr>
      </w:pPr>
    </w:p>
    <w:p w:rsidR="006E676B" w:rsidRPr="00330A16" w:rsidRDefault="006E676B" w:rsidP="006E676B">
      <w:pPr>
        <w:spacing w:line="240" w:lineRule="auto"/>
        <w:rPr>
          <w:rFonts w:cs="Arial"/>
          <w:b/>
          <w:sz w:val="24"/>
          <w:szCs w:val="24"/>
          <w:u w:val="single"/>
        </w:rPr>
      </w:pPr>
    </w:p>
    <w:p w:rsidR="00387445" w:rsidRPr="00330A16" w:rsidRDefault="00387445" w:rsidP="006E676B">
      <w:pPr>
        <w:spacing w:line="240" w:lineRule="auto"/>
        <w:rPr>
          <w:rFonts w:cs="Arial"/>
          <w:b/>
          <w:sz w:val="24"/>
          <w:szCs w:val="24"/>
          <w:u w:val="single"/>
        </w:rPr>
      </w:pPr>
    </w:p>
    <w:p w:rsidR="006E676B" w:rsidRPr="00330A16" w:rsidRDefault="006E676B" w:rsidP="006E676B">
      <w:pPr>
        <w:spacing w:line="240" w:lineRule="auto"/>
        <w:rPr>
          <w:rFonts w:cs="Arial"/>
          <w:b/>
          <w:sz w:val="24"/>
          <w:szCs w:val="24"/>
          <w:u w:val="single"/>
        </w:rPr>
      </w:pPr>
    </w:p>
    <w:p w:rsidR="006E676B" w:rsidRPr="00330A16" w:rsidRDefault="006E676B" w:rsidP="006E676B">
      <w:pPr>
        <w:spacing w:line="240" w:lineRule="auto"/>
        <w:rPr>
          <w:rFonts w:cs="Arial"/>
          <w:b/>
          <w:sz w:val="24"/>
          <w:szCs w:val="24"/>
          <w:u w:val="single"/>
        </w:rPr>
      </w:pPr>
    </w:p>
    <w:p w:rsidR="00D44D87" w:rsidRPr="00330A16" w:rsidRDefault="00D44D87">
      <w:pPr>
        <w:rPr>
          <w:rFonts w:eastAsiaTheme="majorEastAsia" w:cstheme="majorBidi"/>
          <w:b/>
          <w:bCs/>
          <w:i/>
          <w:iCs/>
          <w:color w:val="4F81BD" w:themeColor="accent1"/>
          <w:sz w:val="24"/>
          <w:szCs w:val="24"/>
          <w:u w:val="single"/>
        </w:rPr>
      </w:pPr>
      <w:r w:rsidRPr="00330A16">
        <w:rPr>
          <w:i/>
          <w:iCs/>
          <w:sz w:val="24"/>
          <w:szCs w:val="24"/>
          <w:u w:val="single"/>
        </w:rPr>
        <w:br w:type="page"/>
      </w:r>
    </w:p>
    <w:p w:rsidR="00D44D87" w:rsidRPr="00330A16" w:rsidRDefault="00D44D87" w:rsidP="00D44D87">
      <w:pPr>
        <w:pStyle w:val="Heading2"/>
        <w:spacing w:before="0"/>
        <w:rPr>
          <w:rFonts w:asciiTheme="minorHAnsi" w:hAnsiTheme="minorHAnsi"/>
          <w:i/>
          <w:sz w:val="24"/>
          <w:szCs w:val="24"/>
          <w:u w:val="single"/>
          <w:lang w:val="en-GB"/>
        </w:rPr>
      </w:pPr>
      <w:r w:rsidRPr="00330A16">
        <w:rPr>
          <w:noProof/>
          <w:lang w:val="en-GB" w:eastAsia="en-GB"/>
        </w:rPr>
        <w:lastRenderedPageBreak/>
        <w:drawing>
          <wp:anchor distT="0" distB="0" distL="114300" distR="114300" simplePos="0" relativeHeight="251663360" behindDoc="1" locked="0" layoutInCell="1" allowOverlap="1" wp14:anchorId="357F1E60" wp14:editId="68BD233D">
            <wp:simplePos x="0" y="0"/>
            <wp:positionH relativeFrom="column">
              <wp:posOffset>5223510</wp:posOffset>
            </wp:positionH>
            <wp:positionV relativeFrom="paragraph">
              <wp:posOffset>137160</wp:posOffset>
            </wp:positionV>
            <wp:extent cx="1252855" cy="1226820"/>
            <wp:effectExtent l="0" t="0" r="4445" b="0"/>
            <wp:wrapThrough wrapText="bothSides">
              <wp:wrapPolygon edited="0">
                <wp:start x="0" y="0"/>
                <wp:lineTo x="0" y="21130"/>
                <wp:lineTo x="21348" y="21130"/>
                <wp:lineTo x="21348" y="0"/>
                <wp:lineTo x="0" y="0"/>
              </wp:wrapPolygon>
            </wp:wrapThrough>
            <wp:docPr id="3" name="Picture 3" descr="Hors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se Silhouet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285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A16">
        <w:rPr>
          <w:rFonts w:asciiTheme="minorHAnsi" w:hAnsiTheme="minorHAnsi"/>
          <w:i/>
          <w:iCs/>
          <w:sz w:val="24"/>
          <w:szCs w:val="24"/>
          <w:u w:val="single"/>
          <w:lang w:val="en-GB"/>
        </w:rPr>
        <w:t>BLACK BEAUTY</w:t>
      </w:r>
      <w:r w:rsidRPr="00330A16">
        <w:rPr>
          <w:rFonts w:asciiTheme="minorHAnsi" w:hAnsiTheme="minorHAnsi"/>
          <w:i/>
          <w:sz w:val="24"/>
          <w:szCs w:val="24"/>
          <w:u w:val="single"/>
          <w:lang w:val="en-GB"/>
        </w:rPr>
        <w:t>: A SUMMARY</w:t>
      </w:r>
    </w:p>
    <w:p w:rsidR="00D44D87" w:rsidRPr="00330A16" w:rsidRDefault="00D44D87" w:rsidP="00D44D87">
      <w:pPr>
        <w:pStyle w:val="Heading1"/>
        <w:spacing w:before="0"/>
        <w:rPr>
          <w:rStyle w:val="bsgdetailsheadingtitle"/>
          <w:rFonts w:asciiTheme="minorHAnsi" w:hAnsiTheme="minorHAnsi"/>
          <w:i/>
          <w:sz w:val="24"/>
          <w:szCs w:val="24"/>
        </w:rPr>
      </w:pPr>
    </w:p>
    <w:p w:rsidR="00D44D87" w:rsidRPr="00330A16" w:rsidRDefault="00D44D87" w:rsidP="00D44D87">
      <w:pPr>
        <w:pStyle w:val="Heading1"/>
        <w:spacing w:before="0"/>
        <w:rPr>
          <w:rFonts w:asciiTheme="minorHAnsi" w:hAnsiTheme="minorHAnsi"/>
          <w:i/>
          <w:sz w:val="24"/>
          <w:szCs w:val="24"/>
        </w:rPr>
      </w:pPr>
      <w:r w:rsidRPr="00330A16">
        <w:rPr>
          <w:rStyle w:val="bsgdetailsheadingtitle"/>
          <w:rFonts w:asciiTheme="minorHAnsi" w:hAnsiTheme="minorHAnsi"/>
          <w:i/>
          <w:sz w:val="24"/>
          <w:szCs w:val="24"/>
        </w:rPr>
        <w:t>Black Beauty is a novel written by Anna Sewell</w:t>
      </w:r>
      <w:r w:rsidRPr="00330A16">
        <w:rPr>
          <w:rFonts w:asciiTheme="minorHAnsi" w:hAnsiTheme="minorHAnsi"/>
          <w:i/>
          <w:sz w:val="24"/>
          <w:szCs w:val="24"/>
        </w:rPr>
        <w:t xml:space="preserve"> </w:t>
      </w:r>
    </w:p>
    <w:p w:rsidR="00D44D87" w:rsidRPr="00330A16" w:rsidRDefault="00D44D87" w:rsidP="00D44D87">
      <w:pPr>
        <w:pStyle w:val="NormalWeb"/>
        <w:spacing w:before="0" w:beforeAutospacing="0"/>
        <w:rPr>
          <w:rFonts w:asciiTheme="minorHAnsi" w:hAnsiTheme="minorHAnsi"/>
        </w:rPr>
      </w:pPr>
      <w:r w:rsidRPr="00330A16">
        <w:rPr>
          <w:rFonts w:asciiTheme="minorHAnsi" w:hAnsiTheme="minorHAnsi"/>
        </w:rPr>
        <w:t xml:space="preserve">Anna Sewell was born on March 30, 1820, in Yarmouth, England. She was educated at home by her mother, a religious Quaker and successful writer of moral tales for children. As a young girl, Anna Sewell injured her ankle and was unable to walk long distances. Horse-drawn carriages allowed her to travel more easily, and she developed strong feelings for the horses that led them. Sewell formed definite opinions about proper care for horses, opinions that contradicted some common practices of her era. </w:t>
      </w:r>
    </w:p>
    <w:p w:rsidR="00D44D87" w:rsidRPr="00330A16" w:rsidRDefault="00D44D87" w:rsidP="00D44D87">
      <w:pPr>
        <w:pStyle w:val="NormalWeb"/>
        <w:spacing w:before="0" w:beforeAutospacing="0"/>
        <w:rPr>
          <w:rFonts w:asciiTheme="minorHAnsi" w:hAnsiTheme="minorHAnsi"/>
        </w:rPr>
      </w:pPr>
      <w:r w:rsidRPr="00330A16">
        <w:rPr>
          <w:rFonts w:asciiTheme="minorHAnsi" w:hAnsiTheme="minorHAnsi"/>
        </w:rPr>
        <w:t xml:space="preserve">She wrote her only novel, </w:t>
      </w:r>
      <w:r w:rsidRPr="00330A16">
        <w:rPr>
          <w:rStyle w:val="Emphasis"/>
          <w:rFonts w:asciiTheme="minorHAnsi" w:eastAsiaTheme="majorEastAsia" w:hAnsiTheme="minorHAnsi"/>
        </w:rPr>
        <w:t>Black Beauty</w:t>
      </w:r>
      <w:r w:rsidRPr="00330A16">
        <w:rPr>
          <w:rFonts w:asciiTheme="minorHAnsi" w:hAnsiTheme="minorHAnsi"/>
        </w:rPr>
        <w:t xml:space="preserve">, to encourage children and others who handle horses to pay attention to how horses are treated. The novel is largely didactic—Sewell provides a great deal of information about how to care for horses and what happens when they are mistreated. Heavily influenced by her mother's work and beliefs in basic Christian doctrine, she combines humane and attentive horse care with a sense of godliness. Sewell may have based the character of Black Beauty on a black horse named Bess, which belonged to her family. Because of continuing poor health, Sewell spent about six years writing </w:t>
      </w:r>
      <w:r w:rsidRPr="00330A16">
        <w:rPr>
          <w:rStyle w:val="Emphasis"/>
          <w:rFonts w:asciiTheme="minorHAnsi" w:eastAsiaTheme="majorEastAsia" w:hAnsiTheme="minorHAnsi"/>
        </w:rPr>
        <w:t>Black Beauty</w:t>
      </w:r>
      <w:r w:rsidRPr="00330A16">
        <w:rPr>
          <w:rFonts w:asciiTheme="minorHAnsi" w:hAnsiTheme="minorHAnsi"/>
        </w:rPr>
        <w:t xml:space="preserve">. </w:t>
      </w:r>
    </w:p>
    <w:p w:rsidR="00D44D87" w:rsidRPr="00330A16" w:rsidRDefault="00D44D87" w:rsidP="00D44D87">
      <w:pPr>
        <w:pStyle w:val="NormalWeb"/>
        <w:spacing w:before="0" w:beforeAutospacing="0"/>
        <w:rPr>
          <w:rFonts w:asciiTheme="minorHAnsi" w:hAnsiTheme="minorHAnsi"/>
        </w:rPr>
      </w:pPr>
      <w:r w:rsidRPr="00330A16">
        <w:rPr>
          <w:rFonts w:asciiTheme="minorHAnsi" w:hAnsiTheme="minorHAnsi"/>
        </w:rPr>
        <w:t xml:space="preserve">Sewell died on April 25, 1878, within months of the novel's publication in 1877. </w:t>
      </w:r>
      <w:r w:rsidRPr="00330A16">
        <w:rPr>
          <w:rStyle w:val="Emphasis"/>
          <w:rFonts w:asciiTheme="minorHAnsi" w:eastAsiaTheme="majorEastAsia" w:hAnsiTheme="minorHAnsi"/>
        </w:rPr>
        <w:t>Black Beauty</w:t>
      </w:r>
      <w:r w:rsidRPr="00330A16">
        <w:rPr>
          <w:rFonts w:asciiTheme="minorHAnsi" w:hAnsiTheme="minorHAnsi"/>
        </w:rPr>
        <w:t xml:space="preserve"> was a remarkable success and has continued to be a top-selling children's book for more than 100 years. Sewell's love of horses and passion for animal rights make it a thought-provoking text for children of all ages as well as adults</w:t>
      </w:r>
    </w:p>
    <w:p w:rsidR="00D44D87" w:rsidRPr="00330A16" w:rsidRDefault="00D44D87" w:rsidP="00D44D87">
      <w:pPr>
        <w:pStyle w:val="Heading1"/>
        <w:spacing w:before="0"/>
        <w:rPr>
          <w:rFonts w:asciiTheme="minorHAnsi" w:hAnsiTheme="minorHAnsi"/>
          <w:i/>
          <w:sz w:val="24"/>
          <w:szCs w:val="24"/>
        </w:rPr>
      </w:pPr>
      <w:r w:rsidRPr="00330A16">
        <w:rPr>
          <w:rStyle w:val="bsgdetailsheadingtitle"/>
          <w:rFonts w:asciiTheme="minorHAnsi" w:hAnsiTheme="minorHAnsi"/>
          <w:i/>
          <w:sz w:val="24"/>
          <w:szCs w:val="24"/>
        </w:rPr>
        <w:t>The original Black Beauty Book has four parts and 49 chapters</w:t>
      </w:r>
      <w:r w:rsidRPr="00330A16">
        <w:rPr>
          <w:rFonts w:asciiTheme="minorHAnsi" w:hAnsiTheme="minorHAnsi"/>
          <w:i/>
          <w:sz w:val="24"/>
          <w:szCs w:val="24"/>
        </w:rPr>
        <w:t xml:space="preserve"> </w:t>
      </w:r>
    </w:p>
    <w:p w:rsidR="00D44D87" w:rsidRPr="00330A16" w:rsidRDefault="00D44D87" w:rsidP="00D44D87">
      <w:pPr>
        <w:pStyle w:val="NormalWeb"/>
        <w:spacing w:before="0" w:beforeAutospacing="0"/>
        <w:rPr>
          <w:rFonts w:asciiTheme="minorHAnsi" w:hAnsiTheme="minorHAnsi"/>
        </w:rPr>
      </w:pPr>
      <w:r w:rsidRPr="00330A16">
        <w:rPr>
          <w:rFonts w:asciiTheme="minorHAnsi" w:hAnsiTheme="minorHAnsi"/>
        </w:rPr>
        <w:t xml:space="preserve">The novel traces the life and adventures of Black Beauty, a horse in 19th-century England. It opens with Beauty's descriptions of his life as a colt (young horse) in the home of a kind master named Farmer Grey. He runs and plays in the meadow and receives lectures from his mother, Duchess, about the importance of being kind and gentle and never biting or kicking - basically the horse equivalent of an English gentleman. </w:t>
      </w:r>
    </w:p>
    <w:p w:rsidR="00D44D87" w:rsidRPr="00330A16" w:rsidRDefault="00D44D87" w:rsidP="00D44D87">
      <w:pPr>
        <w:pStyle w:val="NormalWeb"/>
        <w:spacing w:before="0" w:beforeAutospacing="0"/>
        <w:rPr>
          <w:rFonts w:asciiTheme="minorHAnsi" w:hAnsiTheme="minorHAnsi"/>
        </w:rPr>
      </w:pPr>
      <w:r w:rsidRPr="00330A16">
        <w:rPr>
          <w:rFonts w:asciiTheme="minorHAnsi" w:hAnsiTheme="minorHAnsi"/>
        </w:rPr>
        <w:t xml:space="preserve">When he is two years old, Beauty witnesses a hunting party going after a hare and the tragic death of one of the riders in a fall from his horse. The horse, also injured, is put down. The experience frightens him. </w:t>
      </w:r>
    </w:p>
    <w:p w:rsidR="00D44D87" w:rsidRPr="00330A16" w:rsidRDefault="00D44D87" w:rsidP="00D44D87">
      <w:pPr>
        <w:pStyle w:val="NormalWeb"/>
        <w:spacing w:before="0" w:beforeAutospacing="0"/>
        <w:rPr>
          <w:rFonts w:asciiTheme="minorHAnsi" w:hAnsiTheme="minorHAnsi"/>
        </w:rPr>
      </w:pPr>
      <w:r w:rsidRPr="00330A16">
        <w:rPr>
          <w:rFonts w:asciiTheme="minorHAnsi" w:hAnsiTheme="minorHAnsi"/>
        </w:rPr>
        <w:t xml:space="preserve">When Beauty turns four, Farmer Grey trains him to carry riders on his back and pull carriages. After being sent to a neighbour’s pasture near the train station to get used to the sounds of the road, Beauty is sold to Squire Gordon at Birtwick Hall. This is where he gets his name; other than a white star on his forehead and a white hoof, his coat is shiny black. </w:t>
      </w:r>
    </w:p>
    <w:p w:rsidR="00D44D87" w:rsidRPr="00330A16" w:rsidRDefault="00D44D87" w:rsidP="00D44D87">
      <w:pPr>
        <w:pStyle w:val="NormalWeb"/>
        <w:spacing w:before="0" w:beforeAutospacing="0"/>
        <w:rPr>
          <w:rFonts w:asciiTheme="minorHAnsi" w:hAnsiTheme="minorHAnsi"/>
        </w:rPr>
      </w:pPr>
      <w:r w:rsidRPr="00330A16">
        <w:rPr>
          <w:rFonts w:asciiTheme="minorHAnsi" w:hAnsiTheme="minorHAnsi"/>
        </w:rPr>
        <w:t xml:space="preserve">At Birtwick, Beauty meets and befriends the other horses in the stable: Merrylegs, Ginger and Sir Oliver. Squire Gordon and his coachman, John, are kind men who believe in treating horses well, and Beauty's work with them is humane and happy until the Gordons must move to a warmer climate for Mrs. Gordon's health. </w:t>
      </w:r>
    </w:p>
    <w:p w:rsidR="00D44D87" w:rsidRPr="00330A16" w:rsidRDefault="00D44D87" w:rsidP="00D44D87">
      <w:pPr>
        <w:pStyle w:val="NormalWeb"/>
        <w:spacing w:before="0" w:beforeAutospacing="0"/>
        <w:rPr>
          <w:rFonts w:asciiTheme="minorHAnsi" w:hAnsiTheme="minorHAnsi"/>
        </w:rPr>
      </w:pPr>
      <w:r w:rsidRPr="00330A16">
        <w:rPr>
          <w:rFonts w:asciiTheme="minorHAnsi" w:hAnsiTheme="minorHAnsi"/>
        </w:rPr>
        <w:t xml:space="preserve">Beauty is sold to a number of different homes, from Earlshall Park, a fashionable home where his mistress, Lady Anne, works her horses hard, to a stable that rents out carriages and finally to a London cab driver named Jerry Barker, the first really kind master Beauty has after leaving Birtwick. His other masters and stable managers overwork him, neglect his care and hygiene and even steal from his oats. </w:t>
      </w:r>
    </w:p>
    <w:p w:rsidR="00D44D87" w:rsidRPr="00330A16" w:rsidRDefault="00D44D87" w:rsidP="00D44D87">
      <w:pPr>
        <w:pStyle w:val="NormalWeb"/>
        <w:spacing w:before="0" w:beforeAutospacing="0"/>
        <w:rPr>
          <w:rFonts w:asciiTheme="minorHAnsi" w:hAnsiTheme="minorHAnsi"/>
        </w:rPr>
      </w:pPr>
      <w:r w:rsidRPr="00330A16">
        <w:rPr>
          <w:rFonts w:asciiTheme="minorHAnsi" w:hAnsiTheme="minorHAnsi"/>
        </w:rPr>
        <w:t xml:space="preserve">After Jerry becomes sick and needs to leave the cab business, Beauty gets sold to a corn dealer and then to another cab driver who is lazy and treats his horses unkindly. When Beauty collapses from overwork, he's sold at auction to a kind farmer who nurses him back to health before selling him to the Blomefields, who were neighbours of the Gordons. Under the care of their groom, who had once been a stable lad at Birtwick, Beauty lives out the remainder of his days in a kind and loving home. </w:t>
      </w:r>
    </w:p>
    <w:p w:rsidR="00D44D87" w:rsidRPr="00330A16" w:rsidRDefault="00D44D87" w:rsidP="00D44D87">
      <w:pPr>
        <w:spacing w:after="0" w:line="360" w:lineRule="auto"/>
        <w:rPr>
          <w:rFonts w:cs="Garamond-Bold"/>
          <w:b/>
          <w:bCs/>
          <w:color w:val="0036A1"/>
          <w:sz w:val="32"/>
          <w:szCs w:val="32"/>
          <w:u w:val="single"/>
        </w:rPr>
        <w:sectPr w:rsidR="00D44D87" w:rsidRPr="00330A16" w:rsidSect="00D44D87">
          <w:pgSz w:w="11906" w:h="16838"/>
          <w:pgMar w:top="720" w:right="720" w:bottom="720" w:left="720" w:header="708" w:footer="708" w:gutter="0"/>
          <w:cols w:space="708"/>
          <w:docGrid w:linePitch="360"/>
        </w:sectPr>
      </w:pPr>
    </w:p>
    <w:p w:rsidR="00D44D87" w:rsidRPr="00330A16" w:rsidRDefault="00D44D87" w:rsidP="00D44D87">
      <w:pPr>
        <w:spacing w:after="0" w:line="360" w:lineRule="auto"/>
        <w:rPr>
          <w:rFonts w:cs="Garamond-Bold"/>
          <w:b/>
          <w:bCs/>
          <w:color w:val="0036A1"/>
          <w:sz w:val="32"/>
          <w:szCs w:val="32"/>
          <w:u w:val="single"/>
        </w:rPr>
      </w:pPr>
      <w:r w:rsidRPr="00330A16">
        <w:rPr>
          <w:noProof/>
          <w:sz w:val="32"/>
          <w:szCs w:val="32"/>
          <w:u w:val="single"/>
          <w:lang w:eastAsia="en-GB"/>
        </w:rPr>
        <w:lastRenderedPageBreak/>
        <mc:AlternateContent>
          <mc:Choice Requires="wps">
            <w:drawing>
              <wp:anchor distT="0" distB="0" distL="114300" distR="114300" simplePos="0" relativeHeight="251662336" behindDoc="1" locked="0" layoutInCell="1" allowOverlap="1" wp14:anchorId="3AFDB73F" wp14:editId="326BCECB">
                <wp:simplePos x="0" y="0"/>
                <wp:positionH relativeFrom="column">
                  <wp:posOffset>-99060</wp:posOffset>
                </wp:positionH>
                <wp:positionV relativeFrom="paragraph">
                  <wp:posOffset>243840</wp:posOffset>
                </wp:positionV>
                <wp:extent cx="6972300" cy="9342120"/>
                <wp:effectExtent l="0" t="0" r="19050" b="11430"/>
                <wp:wrapNone/>
                <wp:docPr id="2" name="Rectangle 2"/>
                <wp:cNvGraphicFramePr/>
                <a:graphic xmlns:a="http://schemas.openxmlformats.org/drawingml/2006/main">
                  <a:graphicData uri="http://schemas.microsoft.com/office/word/2010/wordprocessingShape">
                    <wps:wsp>
                      <wps:cNvSpPr/>
                      <wps:spPr>
                        <a:xfrm>
                          <a:off x="0" y="0"/>
                          <a:ext cx="6972300" cy="93421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8pt;margin-top:19.2pt;width:549pt;height:73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" fillcolor="white [3201]" strokecolor="black [3200]" strokeweight="2pt"/>
            </w:pict>
          </mc:Fallback>
        </mc:AlternateContent>
      </w:r>
    </w:p>
    <w:p w:rsidR="00D44D87" w:rsidRPr="00330A16" w:rsidRDefault="00D44D87" w:rsidP="00D44D87">
      <w:pPr>
        <w:spacing w:after="0" w:line="360" w:lineRule="auto"/>
        <w:rPr>
          <w:rFonts w:cs="Garamond-Bold"/>
          <w:b/>
          <w:bCs/>
          <w:color w:val="0036A1"/>
          <w:sz w:val="32"/>
          <w:szCs w:val="32"/>
          <w:u w:val="single"/>
        </w:rPr>
      </w:pPr>
      <w:r w:rsidRPr="00330A16">
        <w:rPr>
          <w:rFonts w:cs="Garamond-Bold"/>
          <w:b/>
          <w:bCs/>
          <w:color w:val="0036A1"/>
          <w:sz w:val="32"/>
          <w:szCs w:val="32"/>
          <w:u w:val="single"/>
        </w:rPr>
        <w:t>Part 1:  Anna Sewell</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When and where was Anna Sewell born?</w:t>
      </w:r>
    </w:p>
    <w:p w:rsidR="00D44D87" w:rsidRPr="00330A16" w:rsidRDefault="00D44D87" w:rsidP="00D44D87">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 xml:space="preserve">Why could Anna not walk long distances?  </w:t>
      </w:r>
    </w:p>
    <w:p w:rsidR="00D44D87" w:rsidRPr="00330A16" w:rsidRDefault="00D44D87" w:rsidP="00D44D87">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What allowed her to travel more easily?</w:t>
      </w:r>
    </w:p>
    <w:p w:rsidR="00D44D87" w:rsidRPr="00330A16" w:rsidRDefault="00D44D87" w:rsidP="00D44D87">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Why did she write the novel Black Beauty?</w:t>
      </w:r>
    </w:p>
    <w:p w:rsidR="00D44D87" w:rsidRPr="00330A16" w:rsidRDefault="00D44D87" w:rsidP="00D44D87">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_____________________________________________________________________________________________________________________________________________________________________________</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How long did it take her to write this novel?</w:t>
      </w:r>
    </w:p>
    <w:p w:rsidR="00D44D87" w:rsidRPr="00330A16" w:rsidRDefault="00D44D87" w:rsidP="00D44D87">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When did she died and how old was she?</w:t>
      </w:r>
    </w:p>
    <w:p w:rsidR="00D44D87" w:rsidRPr="00330A16" w:rsidRDefault="00D44D87" w:rsidP="00D44D87">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w:t>
      </w:r>
    </w:p>
    <w:p w:rsidR="00D44D87" w:rsidRPr="00330A16" w:rsidRDefault="00D44D87" w:rsidP="00D44D87">
      <w:pPr>
        <w:autoSpaceDE w:val="0"/>
        <w:autoSpaceDN w:val="0"/>
        <w:adjustRightInd w:val="0"/>
        <w:spacing w:after="0" w:line="360" w:lineRule="auto"/>
        <w:rPr>
          <w:rFonts w:cs="Garamond-Bold"/>
          <w:b/>
          <w:bCs/>
          <w:color w:val="0036A1"/>
          <w:sz w:val="32"/>
          <w:szCs w:val="32"/>
          <w:u w:val="single"/>
        </w:rPr>
      </w:pPr>
      <w:r w:rsidRPr="00330A16">
        <w:rPr>
          <w:rFonts w:cs="Garamond-Bold"/>
          <w:b/>
          <w:bCs/>
          <w:color w:val="0036A1"/>
          <w:sz w:val="32"/>
          <w:szCs w:val="32"/>
          <w:u w:val="single"/>
        </w:rPr>
        <w:t>Part 2:  About the Novel</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How many chapters does the novel have?</w:t>
      </w:r>
    </w:p>
    <w:p w:rsidR="00D44D87" w:rsidRPr="00330A16" w:rsidRDefault="00D44D87" w:rsidP="00D44D87">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What is the story about?</w:t>
      </w:r>
    </w:p>
    <w:p w:rsidR="00D44D87" w:rsidRPr="00330A16" w:rsidRDefault="00D44D87" w:rsidP="00D44D87">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What lesson does his mother teach him?</w:t>
      </w:r>
    </w:p>
    <w:p w:rsidR="00D44D87" w:rsidRPr="00330A16" w:rsidRDefault="00D44D87" w:rsidP="00D44D87">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Farmer Grey was Beauty’s first owner.  To whom did he sell him?</w:t>
      </w:r>
    </w:p>
    <w:p w:rsidR="00D44D87" w:rsidRPr="00330A16" w:rsidRDefault="00D44D87" w:rsidP="00D44D87">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Why did the Gordons have to leave Birtwick Hall?</w:t>
      </w:r>
    </w:p>
    <w:p w:rsidR="00D44D87" w:rsidRPr="00330A16" w:rsidRDefault="00D44D87" w:rsidP="00D44D87">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In what bad way did some of Beauty’s owners treat him?</w:t>
      </w:r>
    </w:p>
    <w:p w:rsidR="00D44D87" w:rsidRPr="00330A16" w:rsidRDefault="00D44D87" w:rsidP="00D44D87">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What was the surname of Beauty’s last owners?</w:t>
      </w:r>
    </w:p>
    <w:p w:rsidR="00D44D87" w:rsidRPr="00330A16" w:rsidRDefault="00D44D87" w:rsidP="00D44D87">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w:t>
      </w:r>
    </w:p>
    <w:p w:rsidR="00D44D87" w:rsidRPr="00330A16" w:rsidRDefault="00D44D87" w:rsidP="00D44D87">
      <w:pPr>
        <w:pStyle w:val="ListParagraph"/>
        <w:numPr>
          <w:ilvl w:val="0"/>
          <w:numId w:val="24"/>
        </w:numPr>
        <w:autoSpaceDE w:val="0"/>
        <w:autoSpaceDN w:val="0"/>
        <w:adjustRightInd w:val="0"/>
        <w:spacing w:after="0" w:line="360" w:lineRule="auto"/>
        <w:ind w:left="360"/>
        <w:rPr>
          <w:rFonts w:cs="TimesNewRomanPSMT"/>
          <w:sz w:val="24"/>
          <w:szCs w:val="24"/>
        </w:rPr>
      </w:pPr>
      <w:r w:rsidRPr="00330A16">
        <w:rPr>
          <w:rFonts w:cs="TimesNewRomanPSMT"/>
          <w:sz w:val="24"/>
          <w:szCs w:val="24"/>
        </w:rPr>
        <w:t>Did the story end well?  Explain.</w:t>
      </w:r>
    </w:p>
    <w:p w:rsidR="00D44D87" w:rsidRPr="00330A16" w:rsidRDefault="00D44D87" w:rsidP="00D44D87">
      <w:pPr>
        <w:autoSpaceDE w:val="0"/>
        <w:autoSpaceDN w:val="0"/>
        <w:adjustRightInd w:val="0"/>
        <w:spacing w:after="0" w:line="360" w:lineRule="auto"/>
        <w:rPr>
          <w:rFonts w:cs="Garamond-Bold"/>
          <w:b/>
          <w:bCs/>
          <w:color w:val="0036A1"/>
          <w:sz w:val="32"/>
          <w:szCs w:val="32"/>
          <w:u w:val="single"/>
        </w:rPr>
      </w:pPr>
      <w:r w:rsidRPr="00330A16">
        <w:rPr>
          <w:rFonts w:cs="TimesNewRomanPSMT"/>
          <w:sz w:val="24"/>
          <w:szCs w:val="24"/>
        </w:rPr>
        <w:t>_______________________________________________________________________________________</w:t>
      </w:r>
    </w:p>
    <w:p w:rsidR="00D44D87" w:rsidRPr="00330A16" w:rsidRDefault="00D44D87" w:rsidP="00D44D87">
      <w:pPr>
        <w:autoSpaceDE w:val="0"/>
        <w:autoSpaceDN w:val="0"/>
        <w:adjustRightInd w:val="0"/>
        <w:spacing w:after="0" w:line="360" w:lineRule="auto"/>
        <w:rPr>
          <w:rFonts w:cs="Garamond-Bold"/>
          <w:b/>
          <w:bCs/>
          <w:color w:val="0036A1"/>
          <w:sz w:val="32"/>
          <w:szCs w:val="32"/>
          <w:u w:val="single"/>
        </w:rPr>
      </w:pPr>
      <w:r w:rsidRPr="00330A16">
        <w:rPr>
          <w:rFonts w:cs="TimesNewRomanPSMT"/>
          <w:sz w:val="24"/>
          <w:szCs w:val="24"/>
        </w:rPr>
        <w:t>_______________________________________________________________________________________</w:t>
      </w:r>
    </w:p>
    <w:p w:rsidR="00D44D87" w:rsidRPr="00330A16" w:rsidRDefault="00D44D87" w:rsidP="00D44D87">
      <w:pPr>
        <w:spacing w:after="0" w:line="360" w:lineRule="auto"/>
        <w:rPr>
          <w:rFonts w:cs="Garamond-Bold"/>
          <w:b/>
          <w:bCs/>
          <w:color w:val="0036A1"/>
          <w:sz w:val="32"/>
          <w:szCs w:val="32"/>
          <w:u w:val="single"/>
        </w:rPr>
      </w:pPr>
    </w:p>
    <w:p w:rsidR="00D44D87" w:rsidRPr="00330A16" w:rsidRDefault="00D44D87" w:rsidP="00D44D87">
      <w:pPr>
        <w:spacing w:after="0" w:line="240" w:lineRule="auto"/>
        <w:rPr>
          <w:rFonts w:cs="Garamond-Bold"/>
          <w:b/>
          <w:bCs/>
          <w:color w:val="C00000"/>
          <w:sz w:val="24"/>
          <w:szCs w:val="24"/>
          <w:u w:val="single"/>
        </w:rPr>
      </w:pPr>
      <w:r w:rsidRPr="00330A16">
        <w:rPr>
          <w:rFonts w:cs="Garamond-Bold"/>
          <w:b/>
          <w:bCs/>
          <w:color w:val="C00000"/>
          <w:sz w:val="24"/>
          <w:szCs w:val="24"/>
          <w:u w:val="single"/>
        </w:rPr>
        <w:lastRenderedPageBreak/>
        <w:t>Memorandum</w:t>
      </w:r>
    </w:p>
    <w:p w:rsidR="00D44D87" w:rsidRPr="00330A16" w:rsidRDefault="00D44D87" w:rsidP="00D44D87">
      <w:pPr>
        <w:spacing w:after="0" w:line="240" w:lineRule="auto"/>
        <w:rPr>
          <w:rFonts w:cs="Garamond-Bold"/>
          <w:b/>
          <w:bCs/>
          <w:color w:val="C00000"/>
          <w:sz w:val="24"/>
          <w:szCs w:val="24"/>
          <w:u w:val="single"/>
        </w:rPr>
      </w:pPr>
    </w:p>
    <w:p w:rsidR="00D44D87" w:rsidRPr="00330A16" w:rsidRDefault="00D44D87" w:rsidP="00D44D87">
      <w:pPr>
        <w:pStyle w:val="ListParagraph"/>
        <w:numPr>
          <w:ilvl w:val="0"/>
          <w:numId w:val="25"/>
        </w:numPr>
        <w:autoSpaceDE w:val="0"/>
        <w:autoSpaceDN w:val="0"/>
        <w:adjustRightInd w:val="0"/>
        <w:spacing w:after="0" w:line="240" w:lineRule="auto"/>
        <w:rPr>
          <w:rFonts w:cs="TimesNewRomanPSMT"/>
          <w:sz w:val="24"/>
          <w:szCs w:val="24"/>
        </w:rPr>
      </w:pPr>
      <w:r w:rsidRPr="00330A16">
        <w:rPr>
          <w:rFonts w:cs="TimesNewRomanPSMT"/>
          <w:sz w:val="24"/>
          <w:szCs w:val="24"/>
        </w:rPr>
        <w:t>Anna Sewell was born on 30 March 1820 in Yarmouth England.</w:t>
      </w:r>
    </w:p>
    <w:p w:rsidR="00D44D87" w:rsidRPr="00330A16" w:rsidRDefault="00D44D87" w:rsidP="00D44D87">
      <w:pPr>
        <w:pStyle w:val="ListParagraph"/>
        <w:numPr>
          <w:ilvl w:val="0"/>
          <w:numId w:val="25"/>
        </w:numPr>
        <w:autoSpaceDE w:val="0"/>
        <w:autoSpaceDN w:val="0"/>
        <w:adjustRightInd w:val="0"/>
        <w:spacing w:after="0" w:line="240" w:lineRule="auto"/>
        <w:rPr>
          <w:rFonts w:cs="TimesNewRomanPSMT"/>
          <w:sz w:val="24"/>
          <w:szCs w:val="24"/>
        </w:rPr>
      </w:pPr>
      <w:r w:rsidRPr="00330A16">
        <w:rPr>
          <w:rFonts w:cs="TimesNewRomanPSMT"/>
          <w:sz w:val="24"/>
          <w:szCs w:val="24"/>
        </w:rPr>
        <w:t>As a young girl Anna injured her ankle and was unable to walk long distances.</w:t>
      </w:r>
    </w:p>
    <w:p w:rsidR="00D44D87" w:rsidRPr="00330A16" w:rsidRDefault="00D44D87" w:rsidP="00D44D87">
      <w:pPr>
        <w:pStyle w:val="ListParagraph"/>
        <w:numPr>
          <w:ilvl w:val="0"/>
          <w:numId w:val="25"/>
        </w:numPr>
        <w:autoSpaceDE w:val="0"/>
        <w:autoSpaceDN w:val="0"/>
        <w:adjustRightInd w:val="0"/>
        <w:spacing w:after="0" w:line="240" w:lineRule="auto"/>
        <w:rPr>
          <w:rFonts w:cs="TimesNewRomanPSMT"/>
          <w:sz w:val="24"/>
          <w:szCs w:val="24"/>
        </w:rPr>
      </w:pPr>
      <w:r w:rsidRPr="00330A16">
        <w:rPr>
          <w:rFonts w:cs="TimesNewRomanPSMT"/>
          <w:sz w:val="24"/>
          <w:szCs w:val="24"/>
        </w:rPr>
        <w:t>Horse-drawn carriages allowed her to travel more easily.</w:t>
      </w:r>
    </w:p>
    <w:p w:rsidR="00D44D87" w:rsidRPr="00330A16" w:rsidRDefault="00D44D87" w:rsidP="00D44D87">
      <w:pPr>
        <w:pStyle w:val="ListParagraph"/>
        <w:numPr>
          <w:ilvl w:val="0"/>
          <w:numId w:val="25"/>
        </w:numPr>
        <w:autoSpaceDE w:val="0"/>
        <w:autoSpaceDN w:val="0"/>
        <w:adjustRightInd w:val="0"/>
        <w:spacing w:after="0" w:line="240" w:lineRule="auto"/>
        <w:rPr>
          <w:rFonts w:cs="TimesNewRomanPSMT"/>
          <w:sz w:val="24"/>
          <w:szCs w:val="24"/>
        </w:rPr>
      </w:pPr>
      <w:r w:rsidRPr="00330A16">
        <w:rPr>
          <w:rFonts w:cs="TimesNewRomanPSMT"/>
          <w:sz w:val="24"/>
          <w:szCs w:val="24"/>
        </w:rPr>
        <w:t>She wrote the book to encourage children and other who handle horses to pay attention to how horses are treated.</w:t>
      </w:r>
    </w:p>
    <w:p w:rsidR="00D44D87" w:rsidRPr="00330A16" w:rsidRDefault="00D44D87" w:rsidP="00D44D87">
      <w:pPr>
        <w:pStyle w:val="ListParagraph"/>
        <w:numPr>
          <w:ilvl w:val="0"/>
          <w:numId w:val="25"/>
        </w:numPr>
        <w:autoSpaceDE w:val="0"/>
        <w:autoSpaceDN w:val="0"/>
        <w:adjustRightInd w:val="0"/>
        <w:spacing w:after="0" w:line="240" w:lineRule="auto"/>
        <w:rPr>
          <w:rFonts w:cs="TimesNewRomanPSMT"/>
          <w:sz w:val="24"/>
          <w:szCs w:val="24"/>
        </w:rPr>
      </w:pPr>
      <w:r w:rsidRPr="00330A16">
        <w:rPr>
          <w:rFonts w:cs="TimesNewRomanPSMT"/>
          <w:sz w:val="24"/>
          <w:szCs w:val="24"/>
        </w:rPr>
        <w:t>It took her six years to complete the book.</w:t>
      </w:r>
    </w:p>
    <w:p w:rsidR="00D44D87" w:rsidRPr="00330A16" w:rsidRDefault="00D44D87" w:rsidP="00D44D87">
      <w:pPr>
        <w:pStyle w:val="ListParagraph"/>
        <w:numPr>
          <w:ilvl w:val="0"/>
          <w:numId w:val="25"/>
        </w:numPr>
        <w:autoSpaceDE w:val="0"/>
        <w:autoSpaceDN w:val="0"/>
        <w:adjustRightInd w:val="0"/>
        <w:spacing w:after="0" w:line="240" w:lineRule="auto"/>
        <w:rPr>
          <w:rFonts w:cs="TimesNewRomanPSMT"/>
          <w:sz w:val="24"/>
          <w:szCs w:val="24"/>
        </w:rPr>
      </w:pPr>
      <w:r w:rsidRPr="00330A16">
        <w:rPr>
          <w:rFonts w:cs="TimesNewRomanPSMT"/>
          <w:sz w:val="24"/>
          <w:szCs w:val="24"/>
        </w:rPr>
        <w:t>She died on 25 April 1878 when she was 58 years old.</w:t>
      </w:r>
    </w:p>
    <w:p w:rsidR="00D44D87" w:rsidRPr="00330A16" w:rsidRDefault="00D44D87" w:rsidP="00D44D87">
      <w:pPr>
        <w:pStyle w:val="ListParagraph"/>
        <w:numPr>
          <w:ilvl w:val="0"/>
          <w:numId w:val="25"/>
        </w:numPr>
        <w:autoSpaceDE w:val="0"/>
        <w:autoSpaceDN w:val="0"/>
        <w:adjustRightInd w:val="0"/>
        <w:spacing w:after="0" w:line="240" w:lineRule="auto"/>
        <w:rPr>
          <w:rFonts w:cs="TimesNewRomanPSMT"/>
          <w:sz w:val="24"/>
          <w:szCs w:val="24"/>
        </w:rPr>
      </w:pPr>
      <w:r w:rsidRPr="00330A16">
        <w:rPr>
          <w:rFonts w:cs="TimesNewRomanPSMT"/>
          <w:sz w:val="24"/>
          <w:szCs w:val="24"/>
        </w:rPr>
        <w:t>The original black Beauty Book has four parts and 49 chapters.</w:t>
      </w:r>
    </w:p>
    <w:p w:rsidR="00D44D87" w:rsidRPr="00330A16" w:rsidRDefault="00D44D87" w:rsidP="00D44D87">
      <w:pPr>
        <w:pStyle w:val="ListParagraph"/>
        <w:numPr>
          <w:ilvl w:val="0"/>
          <w:numId w:val="25"/>
        </w:numPr>
        <w:autoSpaceDE w:val="0"/>
        <w:autoSpaceDN w:val="0"/>
        <w:adjustRightInd w:val="0"/>
        <w:spacing w:after="0" w:line="240" w:lineRule="auto"/>
        <w:rPr>
          <w:rFonts w:cs="TimesNewRomanPSMT"/>
          <w:sz w:val="24"/>
          <w:szCs w:val="24"/>
        </w:rPr>
      </w:pPr>
      <w:r w:rsidRPr="00330A16">
        <w:rPr>
          <w:sz w:val="24"/>
          <w:szCs w:val="24"/>
        </w:rPr>
        <w:t>The novel traces the life and adventures of Black Beauty, a horse in 19th-century England.</w:t>
      </w:r>
    </w:p>
    <w:p w:rsidR="00D44D87" w:rsidRPr="00330A16" w:rsidRDefault="00D44D87" w:rsidP="00D44D87">
      <w:pPr>
        <w:pStyle w:val="NormalWeb"/>
        <w:numPr>
          <w:ilvl w:val="0"/>
          <w:numId w:val="25"/>
        </w:numPr>
        <w:spacing w:before="0" w:beforeAutospacing="0"/>
        <w:rPr>
          <w:rFonts w:asciiTheme="minorHAnsi" w:hAnsiTheme="minorHAnsi"/>
        </w:rPr>
      </w:pPr>
      <w:r w:rsidRPr="00330A16">
        <w:rPr>
          <w:rFonts w:asciiTheme="minorHAnsi" w:hAnsiTheme="minorHAnsi"/>
        </w:rPr>
        <w:t xml:space="preserve">His mother, Duchess, taught him about the importance of being kind and gentle and never bite or kick - basically the horse equivalent of an English gentleman. </w:t>
      </w:r>
    </w:p>
    <w:p w:rsidR="00D44D87" w:rsidRPr="00330A16" w:rsidRDefault="00D44D87" w:rsidP="00D44D87">
      <w:pPr>
        <w:pStyle w:val="ListParagraph"/>
        <w:numPr>
          <w:ilvl w:val="0"/>
          <w:numId w:val="25"/>
        </w:numPr>
        <w:autoSpaceDE w:val="0"/>
        <w:autoSpaceDN w:val="0"/>
        <w:adjustRightInd w:val="0"/>
        <w:spacing w:after="0" w:line="240" w:lineRule="auto"/>
        <w:rPr>
          <w:rFonts w:cs="TimesNewRomanPSMT"/>
          <w:sz w:val="24"/>
          <w:szCs w:val="24"/>
        </w:rPr>
      </w:pPr>
      <w:r w:rsidRPr="00330A16">
        <w:rPr>
          <w:rFonts w:cs="TimesNewRomanPSMT"/>
          <w:sz w:val="24"/>
          <w:szCs w:val="24"/>
        </w:rPr>
        <w:t>Squire Gordon</w:t>
      </w:r>
    </w:p>
    <w:p w:rsidR="00D44D87" w:rsidRPr="00330A16" w:rsidRDefault="00D44D87" w:rsidP="00D44D87">
      <w:pPr>
        <w:pStyle w:val="ListParagraph"/>
        <w:numPr>
          <w:ilvl w:val="0"/>
          <w:numId w:val="25"/>
        </w:numPr>
        <w:autoSpaceDE w:val="0"/>
        <w:autoSpaceDN w:val="0"/>
        <w:adjustRightInd w:val="0"/>
        <w:spacing w:after="0" w:line="240" w:lineRule="auto"/>
        <w:rPr>
          <w:rFonts w:cs="TimesNewRomanPSMT"/>
          <w:sz w:val="24"/>
          <w:szCs w:val="24"/>
        </w:rPr>
      </w:pPr>
      <w:r w:rsidRPr="00330A16">
        <w:rPr>
          <w:sz w:val="24"/>
          <w:szCs w:val="24"/>
        </w:rPr>
        <w:t>The Gordons had to move to a warmer climate for Mrs. Gordon's health.</w:t>
      </w:r>
    </w:p>
    <w:p w:rsidR="00D44D87" w:rsidRPr="00330A16" w:rsidRDefault="00D44D87" w:rsidP="00D44D87">
      <w:pPr>
        <w:pStyle w:val="ListParagraph"/>
        <w:numPr>
          <w:ilvl w:val="0"/>
          <w:numId w:val="25"/>
        </w:numPr>
        <w:autoSpaceDE w:val="0"/>
        <w:autoSpaceDN w:val="0"/>
        <w:adjustRightInd w:val="0"/>
        <w:spacing w:after="0" w:line="240" w:lineRule="auto"/>
        <w:rPr>
          <w:rFonts w:cs="TimesNewRomanPSMT"/>
          <w:sz w:val="24"/>
          <w:szCs w:val="24"/>
        </w:rPr>
      </w:pPr>
      <w:r w:rsidRPr="00330A16">
        <w:rPr>
          <w:sz w:val="24"/>
          <w:szCs w:val="24"/>
        </w:rPr>
        <w:t>His other masters and stable managers overwork him, neglect his care and hygiene and even steal from his oats. Some worked him hard and others were lazy and treated horses unkindly. Beauty collapsed from overwork.</w:t>
      </w:r>
    </w:p>
    <w:p w:rsidR="00D44D87" w:rsidRPr="00330A16" w:rsidRDefault="00D44D87" w:rsidP="00D44D87">
      <w:pPr>
        <w:pStyle w:val="ListParagraph"/>
        <w:numPr>
          <w:ilvl w:val="0"/>
          <w:numId w:val="25"/>
        </w:numPr>
        <w:autoSpaceDE w:val="0"/>
        <w:autoSpaceDN w:val="0"/>
        <w:adjustRightInd w:val="0"/>
        <w:spacing w:after="0" w:line="240" w:lineRule="auto"/>
        <w:rPr>
          <w:rFonts w:cs="TimesNewRomanPSMT"/>
          <w:sz w:val="24"/>
          <w:szCs w:val="24"/>
        </w:rPr>
      </w:pPr>
      <w:r w:rsidRPr="00330A16">
        <w:rPr>
          <w:sz w:val="24"/>
          <w:szCs w:val="24"/>
        </w:rPr>
        <w:t>The Blomefields</w:t>
      </w:r>
    </w:p>
    <w:p w:rsidR="00D44D87" w:rsidRPr="00330A16" w:rsidRDefault="00D44D87" w:rsidP="00D44D87">
      <w:pPr>
        <w:pStyle w:val="ListParagraph"/>
        <w:numPr>
          <w:ilvl w:val="0"/>
          <w:numId w:val="25"/>
        </w:numPr>
        <w:autoSpaceDE w:val="0"/>
        <w:autoSpaceDN w:val="0"/>
        <w:adjustRightInd w:val="0"/>
        <w:spacing w:after="0" w:line="240" w:lineRule="auto"/>
        <w:rPr>
          <w:sz w:val="24"/>
          <w:szCs w:val="24"/>
        </w:rPr>
      </w:pPr>
      <w:r w:rsidRPr="00330A16">
        <w:rPr>
          <w:sz w:val="24"/>
          <w:szCs w:val="24"/>
        </w:rPr>
        <w:t xml:space="preserve">The </w:t>
      </w:r>
      <w:r w:rsidR="00065A4E" w:rsidRPr="00330A16">
        <w:rPr>
          <w:sz w:val="24"/>
          <w:szCs w:val="24"/>
        </w:rPr>
        <w:t>Blomefields</w:t>
      </w:r>
      <w:r w:rsidRPr="00330A16">
        <w:rPr>
          <w:sz w:val="24"/>
          <w:szCs w:val="24"/>
        </w:rPr>
        <w:t xml:space="preserve"> were neighbours of the Gordons and under the care of the Blomefields groom, who had once been a stable lad at Birtwick, Beauty lived out the remainder of his days in a kind and loving home.</w:t>
      </w:r>
    </w:p>
    <w:p w:rsidR="006E676B" w:rsidRPr="00330A16" w:rsidRDefault="006E676B"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CB5D46" w:rsidP="00D44D87">
      <w:pPr>
        <w:spacing w:line="240" w:lineRule="auto"/>
        <w:rPr>
          <w:rFonts w:cs="Arial"/>
          <w:b/>
          <w:sz w:val="24"/>
          <w:szCs w:val="24"/>
          <w:u w:val="single"/>
        </w:rPr>
      </w:pPr>
      <w:r w:rsidRPr="00330A16">
        <w:rPr>
          <w:rFonts w:cs="Arial"/>
          <w:b/>
          <w:noProof/>
          <w:sz w:val="24"/>
          <w:szCs w:val="24"/>
          <w:u w:val="single"/>
          <w:lang w:eastAsia="en-GB"/>
        </w:rPr>
        <w:drawing>
          <wp:anchor distT="0" distB="0" distL="114300" distR="114300" simplePos="0" relativeHeight="251664384" behindDoc="1" locked="0" layoutInCell="1" allowOverlap="1" wp14:anchorId="6CE91297" wp14:editId="447B2AAF">
            <wp:simplePos x="0" y="0"/>
            <wp:positionH relativeFrom="column">
              <wp:posOffset>655320</wp:posOffset>
            </wp:positionH>
            <wp:positionV relativeFrom="paragraph">
              <wp:posOffset>13970</wp:posOffset>
            </wp:positionV>
            <wp:extent cx="5265420" cy="6918960"/>
            <wp:effectExtent l="0" t="0" r="0" b="0"/>
            <wp:wrapThrough wrapText="bothSides">
              <wp:wrapPolygon edited="0">
                <wp:start x="0" y="0"/>
                <wp:lineTo x="0" y="21529"/>
                <wp:lineTo x="21491" y="21529"/>
                <wp:lineTo x="2149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5420" cy="691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956E15" w:rsidRPr="00330A16" w:rsidRDefault="00956E15" w:rsidP="00D44D87">
      <w:pPr>
        <w:spacing w:line="240" w:lineRule="auto"/>
        <w:rPr>
          <w:rFonts w:cs="Arial"/>
          <w:b/>
          <w:sz w:val="24"/>
          <w:szCs w:val="24"/>
          <w:u w:val="single"/>
        </w:rPr>
      </w:pPr>
    </w:p>
    <w:p w:rsidR="00F66DBB" w:rsidRPr="00330A16" w:rsidRDefault="00F66DBB" w:rsidP="00D44D87">
      <w:pPr>
        <w:spacing w:line="240" w:lineRule="auto"/>
        <w:rPr>
          <w:rFonts w:cs="Arial"/>
          <w:b/>
          <w:sz w:val="24"/>
          <w:szCs w:val="24"/>
          <w:u w:val="single"/>
        </w:rPr>
      </w:pPr>
    </w:p>
    <w:p w:rsidR="00F66DBB" w:rsidRPr="00330A16" w:rsidRDefault="00F66DBB" w:rsidP="00D44D87">
      <w:pPr>
        <w:spacing w:line="240" w:lineRule="auto"/>
        <w:rPr>
          <w:rFonts w:cs="Arial"/>
          <w:b/>
          <w:sz w:val="24"/>
          <w:szCs w:val="24"/>
          <w:u w:val="single"/>
        </w:rPr>
      </w:pPr>
    </w:p>
    <w:p w:rsidR="00F66DBB" w:rsidRPr="00330A16" w:rsidRDefault="00F66DBB" w:rsidP="00D44D87">
      <w:pPr>
        <w:spacing w:line="240" w:lineRule="auto"/>
        <w:rPr>
          <w:rFonts w:cs="Arial"/>
          <w:b/>
          <w:sz w:val="24"/>
          <w:szCs w:val="24"/>
          <w:u w:val="single"/>
        </w:rPr>
      </w:pPr>
    </w:p>
    <w:p w:rsidR="00F66DBB" w:rsidRPr="00330A16" w:rsidRDefault="00F66DBB" w:rsidP="00D44D87">
      <w:pPr>
        <w:spacing w:line="240" w:lineRule="auto"/>
        <w:rPr>
          <w:rFonts w:cs="Arial"/>
          <w:b/>
          <w:sz w:val="24"/>
          <w:szCs w:val="24"/>
          <w:u w:val="single"/>
        </w:rPr>
      </w:pPr>
    </w:p>
    <w:p w:rsidR="00F66DBB" w:rsidRPr="00330A16" w:rsidRDefault="00F66DBB" w:rsidP="00D44D87">
      <w:pPr>
        <w:spacing w:line="240" w:lineRule="auto"/>
        <w:rPr>
          <w:rFonts w:cs="Arial"/>
          <w:b/>
          <w:sz w:val="24"/>
          <w:szCs w:val="24"/>
          <w:u w:val="single"/>
        </w:rPr>
      </w:pPr>
    </w:p>
    <w:p w:rsidR="00F66DBB" w:rsidRPr="00330A16" w:rsidRDefault="00F66DBB" w:rsidP="00D44D87">
      <w:pPr>
        <w:spacing w:line="240" w:lineRule="auto"/>
        <w:rPr>
          <w:rFonts w:cs="Arial"/>
          <w:b/>
          <w:sz w:val="24"/>
          <w:szCs w:val="24"/>
          <w:u w:val="single"/>
        </w:rPr>
      </w:pPr>
    </w:p>
    <w:p w:rsidR="00F66DBB" w:rsidRPr="00330A16" w:rsidRDefault="00F66DBB" w:rsidP="00D44D87">
      <w:pPr>
        <w:spacing w:line="240" w:lineRule="auto"/>
        <w:rPr>
          <w:rFonts w:cs="Arial"/>
          <w:b/>
          <w:sz w:val="24"/>
          <w:szCs w:val="24"/>
          <w:u w:val="single"/>
        </w:rPr>
      </w:pPr>
    </w:p>
    <w:p w:rsidR="00F66DBB" w:rsidRPr="00330A16" w:rsidRDefault="00F66DBB" w:rsidP="00D44D87">
      <w:pPr>
        <w:spacing w:line="240" w:lineRule="auto"/>
        <w:rPr>
          <w:rFonts w:cs="Arial"/>
          <w:b/>
          <w:sz w:val="24"/>
          <w:szCs w:val="24"/>
          <w:u w:val="single"/>
        </w:rPr>
      </w:pPr>
    </w:p>
    <w:p w:rsidR="00F66DBB" w:rsidRPr="00330A16" w:rsidRDefault="00F66DBB" w:rsidP="00D44D87">
      <w:pPr>
        <w:spacing w:line="240" w:lineRule="auto"/>
        <w:rPr>
          <w:rFonts w:cs="Arial"/>
          <w:b/>
          <w:sz w:val="24"/>
          <w:szCs w:val="24"/>
          <w:u w:val="single"/>
        </w:rPr>
      </w:pPr>
    </w:p>
    <w:p w:rsidR="00F66DBB" w:rsidRPr="00330A16" w:rsidRDefault="00F66DBB" w:rsidP="00D44D87">
      <w:pPr>
        <w:spacing w:line="240" w:lineRule="auto"/>
        <w:rPr>
          <w:rFonts w:cs="Arial"/>
          <w:b/>
          <w:sz w:val="24"/>
          <w:szCs w:val="24"/>
          <w:u w:val="single"/>
        </w:rPr>
      </w:pPr>
    </w:p>
    <w:p w:rsidR="00F66DBB" w:rsidRPr="00330A16" w:rsidRDefault="00F66DBB" w:rsidP="00D44D87">
      <w:pPr>
        <w:spacing w:line="240" w:lineRule="auto"/>
        <w:rPr>
          <w:rFonts w:cs="Arial"/>
          <w:b/>
          <w:sz w:val="24"/>
          <w:szCs w:val="24"/>
          <w:u w:val="single"/>
        </w:rPr>
      </w:pPr>
    </w:p>
    <w:p w:rsidR="00F66DBB" w:rsidRPr="00330A16" w:rsidRDefault="00F66DBB" w:rsidP="00D44D87">
      <w:pPr>
        <w:spacing w:line="240" w:lineRule="auto"/>
        <w:rPr>
          <w:rFonts w:cs="Arial"/>
          <w:b/>
          <w:sz w:val="24"/>
          <w:szCs w:val="24"/>
          <w:u w:val="single"/>
        </w:rPr>
      </w:pPr>
    </w:p>
    <w:p w:rsidR="00F66DBB" w:rsidRPr="00330A16" w:rsidRDefault="00F66DBB" w:rsidP="00D44D87">
      <w:pPr>
        <w:spacing w:line="240" w:lineRule="auto"/>
        <w:rPr>
          <w:rFonts w:cs="Arial"/>
          <w:b/>
          <w:sz w:val="24"/>
          <w:szCs w:val="24"/>
          <w:u w:val="single"/>
        </w:rPr>
      </w:pPr>
    </w:p>
    <w:p w:rsidR="00053425" w:rsidRPr="00330A16" w:rsidRDefault="00053425">
      <w:pPr>
        <w:rPr>
          <w:rFonts w:cs="Garamond-Bold"/>
          <w:b/>
          <w:bCs/>
          <w:color w:val="0036A1"/>
          <w:sz w:val="32"/>
          <w:szCs w:val="32"/>
          <w:u w:val="single"/>
        </w:rPr>
      </w:pPr>
      <w:r w:rsidRPr="00330A16">
        <w:rPr>
          <w:rFonts w:cs="Garamond-Bold"/>
          <w:b/>
          <w:bCs/>
          <w:color w:val="0036A1"/>
          <w:sz w:val="32"/>
          <w:szCs w:val="32"/>
          <w:u w:val="single"/>
        </w:rPr>
        <w:br w:type="page"/>
      </w:r>
    </w:p>
    <w:p w:rsidR="00FA0886" w:rsidRPr="00330A16" w:rsidRDefault="00FA0886" w:rsidP="00053425">
      <w:pPr>
        <w:spacing w:after="0" w:line="360" w:lineRule="auto"/>
        <w:rPr>
          <w:rFonts w:cs="Garamond-Bold"/>
          <w:b/>
          <w:bCs/>
          <w:color w:val="0036A1"/>
          <w:sz w:val="32"/>
          <w:szCs w:val="32"/>
          <w:u w:val="single"/>
        </w:rPr>
      </w:pPr>
      <w:r w:rsidRPr="00330A16">
        <w:rPr>
          <w:noProof/>
          <w:sz w:val="32"/>
          <w:szCs w:val="32"/>
          <w:u w:val="single"/>
          <w:lang w:eastAsia="en-GB"/>
        </w:rPr>
        <w:lastRenderedPageBreak/>
        <mc:AlternateContent>
          <mc:Choice Requires="wps">
            <w:drawing>
              <wp:anchor distT="0" distB="0" distL="114300" distR="114300" simplePos="0" relativeHeight="251668480" behindDoc="1" locked="0" layoutInCell="1" allowOverlap="1" wp14:anchorId="442150C5" wp14:editId="4D245D33">
                <wp:simplePos x="0" y="0"/>
                <wp:positionH relativeFrom="column">
                  <wp:posOffset>-228600</wp:posOffset>
                </wp:positionH>
                <wp:positionV relativeFrom="paragraph">
                  <wp:posOffset>205740</wp:posOffset>
                </wp:positionV>
                <wp:extent cx="6972300" cy="9509760"/>
                <wp:effectExtent l="0" t="0" r="19050" b="15240"/>
                <wp:wrapNone/>
                <wp:docPr id="5" name="Rectangle 5"/>
                <wp:cNvGraphicFramePr/>
                <a:graphic xmlns:a="http://schemas.openxmlformats.org/drawingml/2006/main">
                  <a:graphicData uri="http://schemas.microsoft.com/office/word/2010/wordprocessingShape">
                    <wps:wsp>
                      <wps:cNvSpPr/>
                      <wps:spPr>
                        <a:xfrm>
                          <a:off x="0" y="0"/>
                          <a:ext cx="6972300" cy="9509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8pt;margin-top:16.2pt;width:549pt;height:74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" fillcolor="white [3201]" strokecolor="black [3200]" strokeweight="2pt"/>
            </w:pict>
          </mc:Fallback>
        </mc:AlternateContent>
      </w:r>
    </w:p>
    <w:p w:rsidR="00053425" w:rsidRPr="00330A16" w:rsidRDefault="00053425" w:rsidP="00053425">
      <w:pPr>
        <w:spacing w:after="0" w:line="360" w:lineRule="auto"/>
        <w:rPr>
          <w:rFonts w:cs="Garamond-Bold"/>
          <w:b/>
          <w:bCs/>
          <w:color w:val="0036A1"/>
          <w:sz w:val="32"/>
          <w:szCs w:val="32"/>
          <w:u w:val="single"/>
        </w:rPr>
      </w:pPr>
      <w:r w:rsidRPr="00330A16">
        <w:rPr>
          <w:rFonts w:cs="Garamond-Bold"/>
          <w:b/>
          <w:bCs/>
          <w:color w:val="0036A1"/>
          <w:sz w:val="32"/>
          <w:szCs w:val="32"/>
          <w:u w:val="single"/>
        </w:rPr>
        <w:t>Understanding Black Beauty</w:t>
      </w:r>
    </w:p>
    <w:p w:rsidR="00053425" w:rsidRPr="00330A16" w:rsidRDefault="00053425" w:rsidP="00053425">
      <w:pPr>
        <w:autoSpaceDE w:val="0"/>
        <w:autoSpaceDN w:val="0"/>
        <w:adjustRightInd w:val="0"/>
        <w:spacing w:after="0" w:line="360" w:lineRule="auto"/>
        <w:rPr>
          <w:rFonts w:cs="Arial-BoldMT"/>
          <w:b/>
          <w:bCs/>
          <w:sz w:val="24"/>
          <w:szCs w:val="24"/>
        </w:rPr>
      </w:pPr>
      <w:r w:rsidRPr="00330A16">
        <w:rPr>
          <w:rFonts w:cs="Arial-BoldMT"/>
          <w:b/>
          <w:bCs/>
          <w:sz w:val="24"/>
          <w:szCs w:val="24"/>
        </w:rPr>
        <w:t>Part I. Order of Events</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Place the following actions in the story in the correct order by writing 1 in front of the first thing that happened, 2 in front of the second thing that happened, and so on.</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A. _____________ John got out of the cart</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B. _____________ The man from the toll-gate yelled about the bridge.</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C. _____________ Black Beauty and the cart reached the bridge.</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D. _____________ John and the master knew that Black Beauty kept them from drowning.</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E. _____________ Black Beauty stopped and wouldn’t cross.</w:t>
      </w:r>
    </w:p>
    <w:p w:rsidR="00053425" w:rsidRPr="00330A16" w:rsidRDefault="00053425" w:rsidP="00053425">
      <w:pPr>
        <w:autoSpaceDE w:val="0"/>
        <w:autoSpaceDN w:val="0"/>
        <w:adjustRightInd w:val="0"/>
        <w:spacing w:after="0" w:line="360" w:lineRule="auto"/>
        <w:rPr>
          <w:rFonts w:cs="Arial-BoldMT"/>
          <w:b/>
          <w:bCs/>
          <w:sz w:val="24"/>
          <w:szCs w:val="24"/>
        </w:rPr>
      </w:pPr>
    </w:p>
    <w:p w:rsidR="00053425" w:rsidRPr="00330A16" w:rsidRDefault="00053425" w:rsidP="00053425">
      <w:pPr>
        <w:autoSpaceDE w:val="0"/>
        <w:autoSpaceDN w:val="0"/>
        <w:adjustRightInd w:val="0"/>
        <w:spacing w:after="0" w:line="360" w:lineRule="auto"/>
        <w:rPr>
          <w:rFonts w:cs="Arial-BoldMT"/>
          <w:b/>
          <w:bCs/>
          <w:sz w:val="24"/>
          <w:szCs w:val="24"/>
        </w:rPr>
      </w:pPr>
      <w:r w:rsidRPr="00330A16">
        <w:rPr>
          <w:rFonts w:cs="Arial-BoldMT"/>
          <w:b/>
          <w:bCs/>
          <w:sz w:val="24"/>
          <w:szCs w:val="24"/>
        </w:rPr>
        <w:t>Part II. Short Answer</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Answer each question below.</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1 What did the master do when Black Beauty wouldn’t go across the bridge?</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______________________________________________________________________________________________________________________________________________________________________________</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2. When did Black Beauty know that something was wrong?</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_____________________________________________________________________________________________________________________________________________________________________________</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3. What had happened to the bridge?</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_____________________________________________________________________________________________________________________________________________________________________________</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4. What did the man from the toll-gate wave?</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5. Was it John or the master who first knew something was wrong?</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w:t>
      </w:r>
    </w:p>
    <w:p w:rsidR="00053425" w:rsidRPr="00330A16" w:rsidRDefault="00053425" w:rsidP="00053425">
      <w:pPr>
        <w:autoSpaceDE w:val="0"/>
        <w:autoSpaceDN w:val="0"/>
        <w:adjustRightInd w:val="0"/>
        <w:spacing w:after="0" w:line="360" w:lineRule="auto"/>
        <w:rPr>
          <w:rFonts w:cs="Garamond-Bold"/>
          <w:b/>
          <w:bCs/>
          <w:color w:val="0036A1"/>
          <w:sz w:val="32"/>
          <w:szCs w:val="32"/>
          <w:u w:val="single"/>
        </w:rPr>
      </w:pPr>
      <w:r w:rsidRPr="00330A16">
        <w:rPr>
          <w:rFonts w:cs="Garamond-Bold"/>
          <w:b/>
          <w:bCs/>
          <w:color w:val="0036A1"/>
          <w:sz w:val="32"/>
          <w:szCs w:val="32"/>
          <w:u w:val="single"/>
        </w:rPr>
        <w:t>Vocabulary in Black Beauty</w:t>
      </w:r>
    </w:p>
    <w:p w:rsidR="00053425" w:rsidRPr="00330A16" w:rsidRDefault="00053425" w:rsidP="00053425">
      <w:pPr>
        <w:autoSpaceDE w:val="0"/>
        <w:autoSpaceDN w:val="0"/>
        <w:adjustRightInd w:val="0"/>
        <w:spacing w:after="0" w:line="360" w:lineRule="auto"/>
        <w:rPr>
          <w:rFonts w:cs="Arial-BoldMT"/>
          <w:b/>
          <w:bCs/>
          <w:color w:val="000000"/>
          <w:sz w:val="24"/>
          <w:szCs w:val="24"/>
        </w:rPr>
      </w:pPr>
      <w:r w:rsidRPr="00330A16">
        <w:rPr>
          <w:rFonts w:cs="Arial-BoldMT"/>
          <w:b/>
          <w:bCs/>
          <w:color w:val="000000"/>
          <w:sz w:val="24"/>
          <w:szCs w:val="24"/>
        </w:rPr>
        <w:t>I. Vocabulary Match</w:t>
      </w:r>
    </w:p>
    <w:p w:rsidR="00053425" w:rsidRPr="00330A16" w:rsidRDefault="00053425" w:rsidP="00053425">
      <w:pPr>
        <w:autoSpaceDE w:val="0"/>
        <w:autoSpaceDN w:val="0"/>
        <w:adjustRightInd w:val="0"/>
        <w:spacing w:after="0" w:line="360" w:lineRule="auto"/>
        <w:rPr>
          <w:rFonts w:cs="TimesNewRomanPSMT"/>
          <w:color w:val="000000"/>
          <w:sz w:val="24"/>
          <w:szCs w:val="24"/>
        </w:rPr>
      </w:pPr>
      <w:r w:rsidRPr="00330A16">
        <w:rPr>
          <w:rFonts w:cs="TimesNewRomanPSMT"/>
          <w:color w:val="000000"/>
          <w:sz w:val="24"/>
          <w:szCs w:val="24"/>
        </w:rPr>
        <w:t>Match each word in Column A with its meaning in Column B</w:t>
      </w:r>
    </w:p>
    <w:p w:rsidR="00053425" w:rsidRPr="00330A16" w:rsidRDefault="00053425" w:rsidP="00053425">
      <w:pPr>
        <w:autoSpaceDE w:val="0"/>
        <w:autoSpaceDN w:val="0"/>
        <w:adjustRightInd w:val="0"/>
        <w:spacing w:after="0" w:line="360" w:lineRule="auto"/>
        <w:rPr>
          <w:rFonts w:cs="TimesNewRomanPS-BoldMT"/>
          <w:b/>
          <w:bCs/>
          <w:color w:val="000000"/>
          <w:sz w:val="24"/>
          <w:szCs w:val="24"/>
        </w:rPr>
      </w:pPr>
      <w:r w:rsidRPr="00330A16">
        <w:rPr>
          <w:rFonts w:cs="TimesNewRomanPS-BoldMT"/>
          <w:b/>
          <w:bCs/>
          <w:color w:val="000000"/>
          <w:sz w:val="24"/>
          <w:szCs w:val="24"/>
        </w:rPr>
        <w:t xml:space="preserve">Column A </w:t>
      </w:r>
      <w:r w:rsidRPr="00330A16">
        <w:rPr>
          <w:rFonts w:cs="TimesNewRomanPS-BoldMT"/>
          <w:b/>
          <w:bCs/>
          <w:color w:val="000000"/>
          <w:sz w:val="24"/>
          <w:szCs w:val="24"/>
        </w:rPr>
        <w:tab/>
      </w:r>
      <w:r w:rsidRPr="00330A16">
        <w:rPr>
          <w:rFonts w:cs="TimesNewRomanPS-BoldMT"/>
          <w:b/>
          <w:bCs/>
          <w:color w:val="000000"/>
          <w:sz w:val="24"/>
          <w:szCs w:val="24"/>
        </w:rPr>
        <w:tab/>
      </w:r>
      <w:r w:rsidRPr="00330A16">
        <w:rPr>
          <w:rFonts w:cs="TimesNewRomanPS-BoldMT"/>
          <w:b/>
          <w:bCs/>
          <w:color w:val="000000"/>
          <w:sz w:val="24"/>
          <w:szCs w:val="24"/>
        </w:rPr>
        <w:tab/>
      </w:r>
      <w:r w:rsidRPr="00330A16">
        <w:rPr>
          <w:rFonts w:cs="TimesNewRomanPS-BoldMT"/>
          <w:b/>
          <w:bCs/>
          <w:color w:val="000000"/>
          <w:sz w:val="24"/>
          <w:szCs w:val="24"/>
        </w:rPr>
        <w:tab/>
        <w:t>Column B</w:t>
      </w:r>
    </w:p>
    <w:p w:rsidR="00053425" w:rsidRPr="00330A16" w:rsidRDefault="00053425" w:rsidP="00053425">
      <w:pPr>
        <w:autoSpaceDE w:val="0"/>
        <w:autoSpaceDN w:val="0"/>
        <w:adjustRightInd w:val="0"/>
        <w:spacing w:after="0" w:line="360" w:lineRule="auto"/>
        <w:rPr>
          <w:rFonts w:cs="TimesNewRomanPSMT"/>
          <w:color w:val="000000"/>
          <w:sz w:val="24"/>
          <w:szCs w:val="24"/>
        </w:rPr>
      </w:pPr>
      <w:r w:rsidRPr="00330A16">
        <w:rPr>
          <w:rFonts w:cs="TimesNewRomanPSMT"/>
          <w:color w:val="000000"/>
          <w:sz w:val="24"/>
          <w:szCs w:val="24"/>
        </w:rPr>
        <w:t xml:space="preserve">1. ____________ crossroads </w:t>
      </w:r>
      <w:r w:rsidRPr="00330A16">
        <w:rPr>
          <w:rFonts w:cs="TimesNewRomanPSMT"/>
          <w:color w:val="000000"/>
          <w:sz w:val="24"/>
          <w:szCs w:val="24"/>
        </w:rPr>
        <w:tab/>
      </w:r>
      <w:r w:rsidRPr="00330A16">
        <w:rPr>
          <w:rFonts w:cs="TimesNewRomanPSMT"/>
          <w:color w:val="000000"/>
          <w:sz w:val="24"/>
          <w:szCs w:val="24"/>
        </w:rPr>
        <w:tab/>
        <w:t>A. violent or intense</w:t>
      </w:r>
    </w:p>
    <w:p w:rsidR="00053425" w:rsidRPr="00330A16" w:rsidRDefault="00053425" w:rsidP="00053425">
      <w:pPr>
        <w:autoSpaceDE w:val="0"/>
        <w:autoSpaceDN w:val="0"/>
        <w:adjustRightInd w:val="0"/>
        <w:spacing w:after="0" w:line="360" w:lineRule="auto"/>
        <w:rPr>
          <w:rFonts w:cs="TimesNewRomanPSMT"/>
          <w:color w:val="000000"/>
          <w:sz w:val="24"/>
          <w:szCs w:val="24"/>
        </w:rPr>
      </w:pPr>
      <w:r w:rsidRPr="00330A16">
        <w:rPr>
          <w:rFonts w:cs="TimesNewRomanPSMT"/>
          <w:color w:val="000000"/>
          <w:sz w:val="24"/>
          <w:szCs w:val="24"/>
        </w:rPr>
        <w:t xml:space="preserve">2. ____________ lulled </w:t>
      </w:r>
      <w:r w:rsidRPr="00330A16">
        <w:rPr>
          <w:rFonts w:cs="TimesNewRomanPSMT"/>
          <w:color w:val="000000"/>
          <w:sz w:val="24"/>
          <w:szCs w:val="24"/>
        </w:rPr>
        <w:tab/>
      </w:r>
      <w:r w:rsidRPr="00330A16">
        <w:rPr>
          <w:rFonts w:cs="TimesNewRomanPSMT"/>
          <w:color w:val="000000"/>
          <w:sz w:val="24"/>
          <w:szCs w:val="24"/>
        </w:rPr>
        <w:tab/>
        <w:t>B. part of a harness for a horse</w:t>
      </w:r>
    </w:p>
    <w:p w:rsidR="00053425" w:rsidRPr="00330A16" w:rsidRDefault="00053425" w:rsidP="00053425">
      <w:pPr>
        <w:autoSpaceDE w:val="0"/>
        <w:autoSpaceDN w:val="0"/>
        <w:adjustRightInd w:val="0"/>
        <w:spacing w:after="0" w:line="360" w:lineRule="auto"/>
        <w:rPr>
          <w:rFonts w:cs="TimesNewRomanPSMT"/>
          <w:color w:val="000000"/>
          <w:sz w:val="24"/>
          <w:szCs w:val="24"/>
        </w:rPr>
      </w:pPr>
      <w:r w:rsidRPr="00330A16">
        <w:rPr>
          <w:rFonts w:cs="TimesNewRomanPSMT"/>
          <w:color w:val="000000"/>
          <w:sz w:val="24"/>
          <w:szCs w:val="24"/>
        </w:rPr>
        <w:t xml:space="preserve">3. ____________ furious </w:t>
      </w:r>
      <w:r w:rsidRPr="00330A16">
        <w:rPr>
          <w:rFonts w:cs="TimesNewRomanPSMT"/>
          <w:color w:val="000000"/>
          <w:sz w:val="24"/>
          <w:szCs w:val="24"/>
        </w:rPr>
        <w:tab/>
      </w:r>
      <w:r w:rsidRPr="00330A16">
        <w:rPr>
          <w:rFonts w:cs="TimesNewRomanPSMT"/>
          <w:color w:val="000000"/>
          <w:sz w:val="24"/>
          <w:szCs w:val="24"/>
        </w:rPr>
        <w:tab/>
        <w:t>C. sent to sleep</w:t>
      </w:r>
    </w:p>
    <w:p w:rsidR="00053425" w:rsidRPr="00330A16" w:rsidRDefault="00053425" w:rsidP="00053425">
      <w:pPr>
        <w:autoSpaceDE w:val="0"/>
        <w:autoSpaceDN w:val="0"/>
        <w:adjustRightInd w:val="0"/>
        <w:spacing w:after="0" w:line="360" w:lineRule="auto"/>
        <w:rPr>
          <w:rFonts w:cs="TimesNewRomanPSMT"/>
          <w:color w:val="000000"/>
          <w:sz w:val="24"/>
          <w:szCs w:val="24"/>
        </w:rPr>
      </w:pPr>
      <w:r w:rsidRPr="00330A16">
        <w:rPr>
          <w:rFonts w:cs="TimesNewRomanPSMT"/>
          <w:color w:val="000000"/>
          <w:sz w:val="24"/>
          <w:szCs w:val="24"/>
        </w:rPr>
        <w:t xml:space="preserve">4. ____________ pace </w:t>
      </w:r>
      <w:r w:rsidRPr="00330A16">
        <w:rPr>
          <w:rFonts w:cs="TimesNewRomanPSMT"/>
          <w:color w:val="000000"/>
          <w:sz w:val="24"/>
          <w:szCs w:val="24"/>
        </w:rPr>
        <w:tab/>
      </w:r>
      <w:r w:rsidRPr="00330A16">
        <w:rPr>
          <w:rFonts w:cs="TimesNewRomanPSMT"/>
          <w:color w:val="000000"/>
          <w:sz w:val="24"/>
          <w:szCs w:val="24"/>
        </w:rPr>
        <w:tab/>
        <w:t>D. quieter</w:t>
      </w:r>
    </w:p>
    <w:p w:rsidR="00FA0886" w:rsidRPr="00330A16" w:rsidRDefault="00FA0886" w:rsidP="00053425">
      <w:pPr>
        <w:autoSpaceDE w:val="0"/>
        <w:autoSpaceDN w:val="0"/>
        <w:adjustRightInd w:val="0"/>
        <w:spacing w:after="0" w:line="360" w:lineRule="auto"/>
        <w:rPr>
          <w:rFonts w:cs="TimesNewRomanPSMT"/>
          <w:color w:val="000000"/>
          <w:sz w:val="24"/>
          <w:szCs w:val="24"/>
        </w:rPr>
      </w:pPr>
    </w:p>
    <w:p w:rsidR="00FA0886" w:rsidRPr="00330A16" w:rsidRDefault="00FA0886" w:rsidP="00053425">
      <w:pPr>
        <w:autoSpaceDE w:val="0"/>
        <w:autoSpaceDN w:val="0"/>
        <w:adjustRightInd w:val="0"/>
        <w:spacing w:after="0" w:line="360" w:lineRule="auto"/>
        <w:rPr>
          <w:rFonts w:cs="TimesNewRomanPSMT"/>
          <w:color w:val="000000"/>
          <w:sz w:val="24"/>
          <w:szCs w:val="24"/>
        </w:rPr>
      </w:pPr>
      <w:r w:rsidRPr="00330A16">
        <w:rPr>
          <w:noProof/>
          <w:sz w:val="32"/>
          <w:szCs w:val="32"/>
          <w:u w:val="single"/>
          <w:lang w:eastAsia="en-GB"/>
        </w:rPr>
        <mc:AlternateContent>
          <mc:Choice Requires="wps">
            <w:drawing>
              <wp:anchor distT="0" distB="0" distL="114300" distR="114300" simplePos="0" relativeHeight="251669504" behindDoc="1" locked="0" layoutInCell="1" allowOverlap="1" wp14:anchorId="071839E2" wp14:editId="47714A19">
                <wp:simplePos x="0" y="0"/>
                <wp:positionH relativeFrom="column">
                  <wp:posOffset>-198120</wp:posOffset>
                </wp:positionH>
                <wp:positionV relativeFrom="paragraph">
                  <wp:posOffset>151130</wp:posOffset>
                </wp:positionV>
                <wp:extent cx="6972300" cy="9136380"/>
                <wp:effectExtent l="0" t="0" r="19050" b="26670"/>
                <wp:wrapNone/>
                <wp:docPr id="14" name="Rectangle 14"/>
                <wp:cNvGraphicFramePr/>
                <a:graphic xmlns:a="http://schemas.openxmlformats.org/drawingml/2006/main">
                  <a:graphicData uri="http://schemas.microsoft.com/office/word/2010/wordprocessingShape">
                    <wps:wsp>
                      <wps:cNvSpPr/>
                      <wps:spPr>
                        <a:xfrm>
                          <a:off x="0" y="0"/>
                          <a:ext cx="6972300" cy="9136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5.6pt;margin-top:11.9pt;width:549pt;height:719.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" fillcolor="white [3201]" strokecolor="black [3200]" strokeweight="2pt"/>
            </w:pict>
          </mc:Fallback>
        </mc:AlternateContent>
      </w:r>
    </w:p>
    <w:p w:rsidR="00FA0886" w:rsidRPr="00330A16" w:rsidRDefault="00053425" w:rsidP="00053425">
      <w:pPr>
        <w:autoSpaceDE w:val="0"/>
        <w:autoSpaceDN w:val="0"/>
        <w:adjustRightInd w:val="0"/>
        <w:spacing w:after="0" w:line="360" w:lineRule="auto"/>
        <w:rPr>
          <w:rFonts w:cs="TimesNewRomanPSMT"/>
          <w:color w:val="000000"/>
          <w:sz w:val="24"/>
          <w:szCs w:val="24"/>
        </w:rPr>
      </w:pPr>
      <w:r w:rsidRPr="00330A16">
        <w:rPr>
          <w:rFonts w:cs="TimesNewRomanPSMT"/>
          <w:color w:val="000000"/>
          <w:sz w:val="24"/>
          <w:szCs w:val="24"/>
        </w:rPr>
        <w:t xml:space="preserve">5. ____________ stiller </w:t>
      </w:r>
      <w:r w:rsidRPr="00330A16">
        <w:rPr>
          <w:rFonts w:cs="TimesNewRomanPSMT"/>
          <w:color w:val="000000"/>
          <w:sz w:val="24"/>
          <w:szCs w:val="24"/>
        </w:rPr>
        <w:tab/>
      </w:r>
      <w:r w:rsidRPr="00330A16">
        <w:rPr>
          <w:rFonts w:cs="TimesNewRomanPSMT"/>
          <w:color w:val="000000"/>
          <w:sz w:val="24"/>
          <w:szCs w:val="24"/>
        </w:rPr>
        <w:tab/>
        <w:t>E. a light or lamp</w:t>
      </w:r>
    </w:p>
    <w:p w:rsidR="00053425" w:rsidRPr="00330A16" w:rsidRDefault="00053425" w:rsidP="00053425">
      <w:pPr>
        <w:autoSpaceDE w:val="0"/>
        <w:autoSpaceDN w:val="0"/>
        <w:adjustRightInd w:val="0"/>
        <w:spacing w:after="0" w:line="360" w:lineRule="auto"/>
        <w:rPr>
          <w:rFonts w:cs="TimesNewRomanPSMT"/>
          <w:color w:val="000000"/>
          <w:sz w:val="24"/>
          <w:szCs w:val="24"/>
        </w:rPr>
      </w:pPr>
      <w:r w:rsidRPr="00330A16">
        <w:rPr>
          <w:rFonts w:cs="TimesNewRomanPSMT"/>
          <w:color w:val="000000"/>
          <w:sz w:val="24"/>
          <w:szCs w:val="24"/>
        </w:rPr>
        <w:t xml:space="preserve">6. ____________ torch </w:t>
      </w:r>
      <w:r w:rsidRPr="00330A16">
        <w:rPr>
          <w:rFonts w:cs="TimesNewRomanPSMT"/>
          <w:color w:val="000000"/>
          <w:sz w:val="24"/>
          <w:szCs w:val="24"/>
        </w:rPr>
        <w:tab/>
      </w:r>
      <w:r w:rsidRPr="00330A16">
        <w:rPr>
          <w:rFonts w:cs="TimesNewRomanPSMT"/>
          <w:color w:val="000000"/>
          <w:sz w:val="24"/>
          <w:szCs w:val="24"/>
        </w:rPr>
        <w:tab/>
        <w:t>F. a two-wheeled horse-drawn vehicle</w:t>
      </w:r>
    </w:p>
    <w:p w:rsidR="00053425" w:rsidRPr="00330A16" w:rsidRDefault="00053425" w:rsidP="00053425">
      <w:pPr>
        <w:autoSpaceDE w:val="0"/>
        <w:autoSpaceDN w:val="0"/>
        <w:adjustRightInd w:val="0"/>
        <w:spacing w:after="0" w:line="360" w:lineRule="auto"/>
        <w:rPr>
          <w:rFonts w:cs="TimesNewRomanPSMT"/>
          <w:color w:val="000000"/>
          <w:sz w:val="24"/>
          <w:szCs w:val="24"/>
        </w:rPr>
      </w:pPr>
      <w:r w:rsidRPr="00330A16">
        <w:rPr>
          <w:rFonts w:cs="TimesNewRomanPSMT"/>
          <w:color w:val="000000"/>
          <w:sz w:val="24"/>
          <w:szCs w:val="24"/>
        </w:rPr>
        <w:t xml:space="preserve">7. ____________ bridle </w:t>
      </w:r>
      <w:r w:rsidRPr="00330A16">
        <w:rPr>
          <w:rFonts w:cs="TimesNewRomanPSMT"/>
          <w:color w:val="000000"/>
          <w:sz w:val="24"/>
          <w:szCs w:val="24"/>
        </w:rPr>
        <w:tab/>
      </w:r>
      <w:r w:rsidRPr="00330A16">
        <w:rPr>
          <w:rFonts w:cs="TimesNewRomanPSMT"/>
          <w:color w:val="000000"/>
          <w:sz w:val="24"/>
          <w:szCs w:val="24"/>
        </w:rPr>
        <w:tab/>
        <w:t>G. steady or continuous speed</w:t>
      </w:r>
    </w:p>
    <w:p w:rsidR="00053425" w:rsidRPr="00330A16" w:rsidRDefault="00053425" w:rsidP="00053425">
      <w:pPr>
        <w:autoSpaceDE w:val="0"/>
        <w:autoSpaceDN w:val="0"/>
        <w:adjustRightInd w:val="0"/>
        <w:spacing w:after="0" w:line="360" w:lineRule="auto"/>
        <w:rPr>
          <w:rFonts w:cs="TimesNewRomanPSMT"/>
          <w:color w:val="000000"/>
          <w:sz w:val="24"/>
          <w:szCs w:val="24"/>
        </w:rPr>
      </w:pPr>
      <w:r w:rsidRPr="00330A16">
        <w:rPr>
          <w:rFonts w:cs="TimesNewRomanPSMT"/>
          <w:color w:val="000000"/>
          <w:sz w:val="24"/>
          <w:szCs w:val="24"/>
        </w:rPr>
        <w:t xml:space="preserve">8. ____________ dog-cart </w:t>
      </w:r>
      <w:r w:rsidRPr="00330A16">
        <w:rPr>
          <w:rFonts w:cs="TimesNewRomanPSMT"/>
          <w:color w:val="000000"/>
          <w:sz w:val="24"/>
          <w:szCs w:val="24"/>
        </w:rPr>
        <w:tab/>
      </w:r>
      <w:r w:rsidRPr="00330A16">
        <w:rPr>
          <w:rFonts w:cs="TimesNewRomanPSMT"/>
          <w:color w:val="000000"/>
          <w:sz w:val="24"/>
          <w:szCs w:val="24"/>
        </w:rPr>
        <w:tab/>
        <w:t>H. intersection of two streets or lanes</w:t>
      </w:r>
    </w:p>
    <w:p w:rsidR="00053425" w:rsidRPr="00330A16" w:rsidRDefault="00053425" w:rsidP="00053425">
      <w:pPr>
        <w:autoSpaceDE w:val="0"/>
        <w:autoSpaceDN w:val="0"/>
        <w:adjustRightInd w:val="0"/>
        <w:spacing w:after="0" w:line="360" w:lineRule="auto"/>
        <w:rPr>
          <w:rFonts w:cs="Arial-BoldMT"/>
          <w:b/>
          <w:bCs/>
          <w:color w:val="000000"/>
          <w:sz w:val="24"/>
          <w:szCs w:val="24"/>
        </w:rPr>
      </w:pPr>
    </w:p>
    <w:p w:rsidR="00053425" w:rsidRPr="00330A16" w:rsidRDefault="00053425" w:rsidP="00053425">
      <w:pPr>
        <w:autoSpaceDE w:val="0"/>
        <w:autoSpaceDN w:val="0"/>
        <w:adjustRightInd w:val="0"/>
        <w:spacing w:after="0" w:line="360" w:lineRule="auto"/>
        <w:rPr>
          <w:rFonts w:cs="Arial-BoldMT"/>
          <w:b/>
          <w:bCs/>
          <w:color w:val="000000"/>
          <w:sz w:val="24"/>
          <w:szCs w:val="24"/>
        </w:rPr>
      </w:pPr>
      <w:r w:rsidRPr="00330A16">
        <w:rPr>
          <w:rFonts w:cs="Arial-BoldMT"/>
          <w:b/>
          <w:bCs/>
          <w:color w:val="000000"/>
          <w:sz w:val="24"/>
          <w:szCs w:val="24"/>
        </w:rPr>
        <w:t>Part II. Which Meaning?</w:t>
      </w:r>
    </w:p>
    <w:p w:rsidR="00053425" w:rsidRPr="00330A16" w:rsidRDefault="00053425" w:rsidP="00053425">
      <w:pPr>
        <w:autoSpaceDE w:val="0"/>
        <w:autoSpaceDN w:val="0"/>
        <w:adjustRightInd w:val="0"/>
        <w:spacing w:after="0" w:line="360" w:lineRule="auto"/>
        <w:rPr>
          <w:rFonts w:cs="TimesNewRomanPSMT"/>
          <w:color w:val="000000"/>
          <w:sz w:val="24"/>
          <w:szCs w:val="24"/>
        </w:rPr>
      </w:pPr>
      <w:r w:rsidRPr="00330A16">
        <w:rPr>
          <w:rFonts w:cs="TimesNewRomanPSMT"/>
          <w:color w:val="000000"/>
          <w:sz w:val="24"/>
          <w:szCs w:val="24"/>
        </w:rPr>
        <w:t>Below are words from the passage. Each word has at least two meanings; circle the meaning for the words as it is used in the passage.</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 xml:space="preserve">1. </w:t>
      </w:r>
      <w:r w:rsidRPr="00330A16">
        <w:rPr>
          <w:rFonts w:cs="TimesNewRomanPSMT"/>
          <w:sz w:val="24"/>
          <w:szCs w:val="24"/>
          <w:u w:val="single"/>
        </w:rPr>
        <w:t>Stir</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 xml:space="preserve">A. barely move </w:t>
      </w:r>
      <w:r w:rsidRPr="00330A16">
        <w:rPr>
          <w:rFonts w:cs="TimesNewRomanPSMT"/>
          <w:sz w:val="24"/>
          <w:szCs w:val="24"/>
        </w:rPr>
        <w:tab/>
      </w:r>
      <w:r w:rsidRPr="00330A16">
        <w:rPr>
          <w:rFonts w:cs="TimesNewRomanPSMT"/>
          <w:sz w:val="24"/>
          <w:szCs w:val="24"/>
        </w:rPr>
        <w:tab/>
      </w:r>
      <w:r w:rsidRPr="00330A16">
        <w:rPr>
          <w:rFonts w:cs="TimesNewRomanPSMT"/>
          <w:sz w:val="24"/>
          <w:szCs w:val="24"/>
        </w:rPr>
        <w:tab/>
      </w:r>
      <w:r w:rsidRPr="00330A16">
        <w:rPr>
          <w:rFonts w:cs="TimesNewRomanPSMT"/>
          <w:sz w:val="24"/>
          <w:szCs w:val="24"/>
        </w:rPr>
        <w:tab/>
        <w:t>B. move a spoon through a bowl</w:t>
      </w:r>
    </w:p>
    <w:p w:rsidR="00053425" w:rsidRPr="00330A16" w:rsidRDefault="00053425" w:rsidP="00053425">
      <w:pPr>
        <w:autoSpaceDE w:val="0"/>
        <w:autoSpaceDN w:val="0"/>
        <w:adjustRightInd w:val="0"/>
        <w:spacing w:after="0" w:line="360" w:lineRule="auto"/>
        <w:rPr>
          <w:rFonts w:cs="TimesNewRomanPSMT"/>
          <w:sz w:val="24"/>
          <w:szCs w:val="24"/>
          <w:u w:val="single"/>
        </w:rPr>
      </w:pPr>
      <w:r w:rsidRPr="00330A16">
        <w:rPr>
          <w:rFonts w:cs="TimesNewRomanPSMT"/>
          <w:sz w:val="24"/>
          <w:szCs w:val="24"/>
        </w:rPr>
        <w:t xml:space="preserve">2. </w:t>
      </w:r>
      <w:r w:rsidRPr="00330A16">
        <w:rPr>
          <w:rFonts w:cs="TimesNewRomanPSMT"/>
          <w:sz w:val="24"/>
          <w:szCs w:val="24"/>
          <w:u w:val="single"/>
        </w:rPr>
        <w:t>Mad</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 xml:space="preserve">A. angry </w:t>
      </w:r>
      <w:r w:rsidRPr="00330A16">
        <w:rPr>
          <w:rFonts w:cs="TimesNewRomanPSMT"/>
          <w:sz w:val="24"/>
          <w:szCs w:val="24"/>
        </w:rPr>
        <w:tab/>
      </w:r>
      <w:r w:rsidRPr="00330A16">
        <w:rPr>
          <w:rFonts w:cs="TimesNewRomanPSMT"/>
          <w:sz w:val="24"/>
          <w:szCs w:val="24"/>
        </w:rPr>
        <w:tab/>
      </w:r>
      <w:r w:rsidRPr="00330A16">
        <w:rPr>
          <w:rFonts w:cs="TimesNewRomanPSMT"/>
          <w:sz w:val="24"/>
          <w:szCs w:val="24"/>
        </w:rPr>
        <w:tab/>
      </w:r>
      <w:r w:rsidRPr="00330A16">
        <w:rPr>
          <w:rFonts w:cs="TimesNewRomanPSMT"/>
          <w:sz w:val="24"/>
          <w:szCs w:val="24"/>
        </w:rPr>
        <w:tab/>
      </w:r>
      <w:r w:rsidRPr="00330A16">
        <w:rPr>
          <w:rFonts w:cs="TimesNewRomanPSMT"/>
          <w:sz w:val="24"/>
          <w:szCs w:val="24"/>
        </w:rPr>
        <w:tab/>
        <w:t>B. insane</w:t>
      </w:r>
    </w:p>
    <w:p w:rsidR="00053425" w:rsidRPr="00330A16" w:rsidRDefault="00053425" w:rsidP="00053425">
      <w:pPr>
        <w:autoSpaceDE w:val="0"/>
        <w:autoSpaceDN w:val="0"/>
        <w:adjustRightInd w:val="0"/>
        <w:spacing w:after="0" w:line="360" w:lineRule="auto"/>
        <w:rPr>
          <w:rFonts w:cs="TimesNewRomanPSMT"/>
          <w:sz w:val="24"/>
          <w:szCs w:val="24"/>
          <w:u w:val="single"/>
        </w:rPr>
      </w:pPr>
      <w:r w:rsidRPr="00330A16">
        <w:rPr>
          <w:rFonts w:cs="TimesNewRomanPSMT"/>
          <w:sz w:val="24"/>
          <w:szCs w:val="24"/>
        </w:rPr>
        <w:t xml:space="preserve">3. </w:t>
      </w:r>
      <w:r w:rsidRPr="00330A16">
        <w:rPr>
          <w:rFonts w:cs="TimesNewRomanPSMT"/>
          <w:sz w:val="24"/>
          <w:szCs w:val="24"/>
          <w:u w:val="single"/>
        </w:rPr>
        <w:t>Current</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 xml:space="preserve">A. movement of a body of water or air </w:t>
      </w:r>
      <w:r w:rsidRPr="00330A16">
        <w:rPr>
          <w:rFonts w:cs="TimesNewRomanPSMT"/>
          <w:sz w:val="24"/>
          <w:szCs w:val="24"/>
        </w:rPr>
        <w:tab/>
        <w:t>B. belonging to the present time</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 xml:space="preserve">4. </w:t>
      </w:r>
      <w:r w:rsidRPr="00330A16">
        <w:rPr>
          <w:rFonts w:cs="TimesNewRomanPSMT"/>
          <w:sz w:val="24"/>
          <w:szCs w:val="24"/>
          <w:u w:val="single"/>
        </w:rPr>
        <w:t>Chaise</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 xml:space="preserve">A. a carriage pulled by a horse </w:t>
      </w:r>
      <w:r w:rsidRPr="00330A16">
        <w:rPr>
          <w:rFonts w:cs="TimesNewRomanPSMT"/>
          <w:sz w:val="24"/>
          <w:szCs w:val="24"/>
        </w:rPr>
        <w:tab/>
      </w:r>
      <w:r w:rsidRPr="00330A16">
        <w:rPr>
          <w:rFonts w:cs="TimesNewRomanPSMT"/>
          <w:sz w:val="24"/>
          <w:szCs w:val="24"/>
        </w:rPr>
        <w:tab/>
        <w:t>B. a reclining chair</w:t>
      </w:r>
    </w:p>
    <w:p w:rsidR="00053425" w:rsidRPr="00330A16" w:rsidRDefault="00053425" w:rsidP="00053425">
      <w:pPr>
        <w:autoSpaceDE w:val="0"/>
        <w:autoSpaceDN w:val="0"/>
        <w:adjustRightInd w:val="0"/>
        <w:spacing w:after="0" w:line="360" w:lineRule="auto"/>
        <w:rPr>
          <w:rFonts w:cs="TimesNewRomanPSMT"/>
          <w:sz w:val="24"/>
          <w:szCs w:val="24"/>
          <w:u w:val="single"/>
        </w:rPr>
      </w:pPr>
      <w:r w:rsidRPr="00330A16">
        <w:rPr>
          <w:rFonts w:cs="TimesNewRomanPSMT"/>
          <w:sz w:val="24"/>
          <w:szCs w:val="24"/>
        </w:rPr>
        <w:t xml:space="preserve">5. </w:t>
      </w:r>
      <w:r w:rsidRPr="00330A16">
        <w:rPr>
          <w:rFonts w:cs="TimesNewRomanPSMT"/>
          <w:sz w:val="24"/>
          <w:szCs w:val="24"/>
          <w:u w:val="single"/>
        </w:rPr>
        <w:t>Dare</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 xml:space="preserve">A. challenge someone to do something </w:t>
      </w:r>
      <w:r w:rsidRPr="00330A16">
        <w:rPr>
          <w:rFonts w:cs="TimesNewRomanPSMT"/>
          <w:sz w:val="24"/>
          <w:szCs w:val="24"/>
        </w:rPr>
        <w:tab/>
        <w:t>B. have courage to do</w:t>
      </w:r>
    </w:p>
    <w:p w:rsidR="00053425" w:rsidRPr="00330A16" w:rsidRDefault="00053425" w:rsidP="00053425">
      <w:pPr>
        <w:autoSpaceDE w:val="0"/>
        <w:autoSpaceDN w:val="0"/>
        <w:adjustRightInd w:val="0"/>
        <w:spacing w:after="0" w:line="360" w:lineRule="auto"/>
        <w:rPr>
          <w:rFonts w:cs="TimesNewRomanPSMT"/>
          <w:sz w:val="24"/>
          <w:szCs w:val="24"/>
        </w:rPr>
      </w:pPr>
    </w:p>
    <w:p w:rsidR="00053425" w:rsidRPr="00330A16" w:rsidRDefault="00053425" w:rsidP="00053425">
      <w:pPr>
        <w:autoSpaceDE w:val="0"/>
        <w:autoSpaceDN w:val="0"/>
        <w:adjustRightInd w:val="0"/>
        <w:spacing w:after="0" w:line="360" w:lineRule="auto"/>
        <w:rPr>
          <w:rFonts w:cs="Garamond-Bold"/>
          <w:b/>
          <w:bCs/>
          <w:color w:val="0036A1"/>
          <w:sz w:val="32"/>
          <w:szCs w:val="32"/>
          <w:u w:val="single"/>
        </w:rPr>
      </w:pPr>
      <w:r w:rsidRPr="00330A16">
        <w:rPr>
          <w:rFonts w:cs="Garamond-Bold"/>
          <w:b/>
          <w:bCs/>
          <w:color w:val="0036A1"/>
          <w:sz w:val="32"/>
          <w:szCs w:val="32"/>
          <w:u w:val="single"/>
        </w:rPr>
        <w:t>Black Beauty: Find the Supporting Evidence</w:t>
      </w:r>
    </w:p>
    <w:p w:rsidR="00053425" w:rsidRPr="00330A16" w:rsidRDefault="00053425" w:rsidP="00053425">
      <w:pPr>
        <w:autoSpaceDE w:val="0"/>
        <w:autoSpaceDN w:val="0"/>
        <w:adjustRightInd w:val="0"/>
        <w:spacing w:after="0" w:line="360" w:lineRule="auto"/>
        <w:rPr>
          <w:rFonts w:cs="AGaramondPro-Regular"/>
          <w:color w:val="000000"/>
          <w:sz w:val="24"/>
          <w:szCs w:val="24"/>
        </w:rPr>
      </w:pPr>
      <w:r w:rsidRPr="00330A16">
        <w:rPr>
          <w:rFonts w:cs="Garamond"/>
          <w:noProof/>
          <w:color w:val="000000"/>
          <w:sz w:val="24"/>
          <w:szCs w:val="24"/>
          <w:lang w:eastAsia="en-GB"/>
        </w:rPr>
        <mc:AlternateContent>
          <mc:Choice Requires="wps">
            <w:drawing>
              <wp:anchor distT="0" distB="0" distL="114300" distR="114300" simplePos="0" relativeHeight="251670528" behindDoc="1" locked="0" layoutInCell="1" allowOverlap="1" wp14:anchorId="6034875C" wp14:editId="5A39ABF0">
                <wp:simplePos x="0" y="0"/>
                <wp:positionH relativeFrom="column">
                  <wp:posOffset>1264920</wp:posOffset>
                </wp:positionH>
                <wp:positionV relativeFrom="paragraph">
                  <wp:posOffset>228600</wp:posOffset>
                </wp:positionV>
                <wp:extent cx="3070860" cy="304800"/>
                <wp:effectExtent l="0" t="0" r="15240" b="19050"/>
                <wp:wrapNone/>
                <wp:docPr id="15" name="Rectangle 15"/>
                <wp:cNvGraphicFramePr/>
                <a:graphic xmlns:a="http://schemas.openxmlformats.org/drawingml/2006/main">
                  <a:graphicData uri="http://schemas.microsoft.com/office/word/2010/wordprocessingShape">
                    <wps:wsp>
                      <wps:cNvSpPr/>
                      <wps:spPr>
                        <a:xfrm>
                          <a:off x="0" y="0"/>
                          <a:ext cx="3070860" cy="3048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99.6pt;margin-top:18pt;width:241.8pt;height:24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" fillcolor="white [3201]" strokecolor="#4f81bd [3204]" strokeweight="2pt"/>
            </w:pict>
          </mc:Fallback>
        </mc:AlternateContent>
      </w:r>
      <w:r w:rsidRPr="00330A16">
        <w:rPr>
          <w:rFonts w:cs="Garamond"/>
          <w:color w:val="000000"/>
          <w:sz w:val="24"/>
          <w:szCs w:val="24"/>
        </w:rPr>
        <w:t>Below is one of the main ideas of the passage. Write three ideas from the passages that support this main idea.</w:t>
      </w:r>
      <w:r w:rsidRPr="00330A16">
        <w:rPr>
          <w:rFonts w:cs="Garamond"/>
          <w:color w:val="000000"/>
          <w:sz w:val="24"/>
          <w:szCs w:val="24"/>
        </w:rPr>
        <w:tab/>
      </w:r>
      <w:r w:rsidRPr="00330A16">
        <w:rPr>
          <w:rFonts w:cs="Garamond"/>
          <w:color w:val="000000"/>
          <w:sz w:val="24"/>
          <w:szCs w:val="24"/>
        </w:rPr>
        <w:tab/>
      </w:r>
      <w:r w:rsidRPr="00330A16">
        <w:rPr>
          <w:rFonts w:cs="Garamond"/>
          <w:color w:val="000000"/>
          <w:sz w:val="24"/>
          <w:szCs w:val="24"/>
        </w:rPr>
        <w:tab/>
      </w:r>
      <w:r w:rsidRPr="00330A16">
        <w:rPr>
          <w:rFonts w:cs="AGaramondPro-Regular"/>
          <w:color w:val="000000"/>
          <w:sz w:val="24"/>
          <w:szCs w:val="24"/>
        </w:rPr>
        <w:t>Black Beauty knew the bridge was dangerous.</w:t>
      </w:r>
    </w:p>
    <w:p w:rsidR="00053425" w:rsidRPr="00330A16" w:rsidRDefault="00053425" w:rsidP="00053425">
      <w:pPr>
        <w:autoSpaceDE w:val="0"/>
        <w:autoSpaceDN w:val="0"/>
        <w:adjustRightInd w:val="0"/>
        <w:spacing w:after="0" w:line="360" w:lineRule="auto"/>
        <w:rPr>
          <w:rFonts w:cs="TimesNewRomanPSMT"/>
          <w:sz w:val="24"/>
          <w:szCs w:val="24"/>
        </w:rPr>
      </w:pP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______________________________________________________________________________________________________________________________________________________________________________</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w:t>
      </w:r>
    </w:p>
    <w:p w:rsidR="00053425" w:rsidRPr="00330A16" w:rsidRDefault="00053425" w:rsidP="00053425">
      <w:pPr>
        <w:autoSpaceDE w:val="0"/>
        <w:autoSpaceDN w:val="0"/>
        <w:adjustRightInd w:val="0"/>
        <w:spacing w:after="0" w:line="360" w:lineRule="auto"/>
        <w:rPr>
          <w:rFonts w:cs="TimesNewRomanPSMT"/>
          <w:sz w:val="24"/>
          <w:szCs w:val="24"/>
        </w:rPr>
      </w:pPr>
      <w:r w:rsidRPr="00330A16">
        <w:rPr>
          <w:rFonts w:cs="TimesNewRomanPSMT"/>
          <w:sz w:val="24"/>
          <w:szCs w:val="24"/>
        </w:rPr>
        <w:t>_______________________________________________________________________________________</w:t>
      </w:r>
    </w:p>
    <w:p w:rsidR="00053425" w:rsidRPr="00330A16" w:rsidRDefault="00053425" w:rsidP="00053425">
      <w:pPr>
        <w:autoSpaceDE w:val="0"/>
        <w:autoSpaceDN w:val="0"/>
        <w:adjustRightInd w:val="0"/>
        <w:spacing w:after="0" w:line="360" w:lineRule="auto"/>
        <w:rPr>
          <w:rFonts w:cs="TimesNewRomanPSMT"/>
          <w:sz w:val="24"/>
          <w:szCs w:val="24"/>
        </w:rPr>
      </w:pPr>
    </w:p>
    <w:p w:rsidR="00F00D64" w:rsidRPr="00330A16" w:rsidRDefault="00A519F7">
      <w:pPr>
        <w:rPr>
          <w:rFonts w:eastAsia="Times New Roman" w:cs="Times New Roman"/>
          <w:b/>
          <w:iCs/>
          <w:color w:val="C00000"/>
          <w:sz w:val="24"/>
          <w:szCs w:val="24"/>
          <w:lang w:eastAsia="en-GB"/>
        </w:rPr>
      </w:pPr>
      <w:r w:rsidRPr="00330A16">
        <w:rPr>
          <w:rFonts w:eastAsia="Times New Roman" w:cs="Times New Roman"/>
          <w:b/>
          <w:iCs/>
          <w:color w:val="C00000"/>
          <w:sz w:val="24"/>
          <w:szCs w:val="24"/>
          <w:lang w:eastAsia="en-GB"/>
        </w:rPr>
        <w:lastRenderedPageBreak/>
        <w:t>M E M O R A N D U M</w:t>
      </w:r>
    </w:p>
    <w:p w:rsidR="00F00D64" w:rsidRPr="00330A16" w:rsidRDefault="00F00D64">
      <w:pPr>
        <w:rPr>
          <w:rFonts w:eastAsia="Times New Roman" w:cs="Times New Roman"/>
          <w:b/>
          <w:i/>
          <w:iCs/>
          <w:sz w:val="40"/>
          <w:szCs w:val="40"/>
          <w:u w:val="single"/>
          <w:lang w:eastAsia="en-GB"/>
        </w:rPr>
      </w:pPr>
      <w:r w:rsidRPr="00330A16">
        <w:rPr>
          <w:rFonts w:eastAsia="Times New Roman" w:cs="Times New Roman"/>
          <w:b/>
          <w:i/>
          <w:iCs/>
          <w:noProof/>
          <w:sz w:val="40"/>
          <w:szCs w:val="40"/>
          <w:u w:val="single"/>
          <w:lang w:eastAsia="en-GB"/>
        </w:rPr>
        <w:drawing>
          <wp:inline distT="0" distB="0" distL="0" distR="0" wp14:anchorId="7185F605" wp14:editId="3B3C03DF">
            <wp:extent cx="3902981" cy="389106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6020" cy="3884125"/>
                    </a:xfrm>
                    <a:prstGeom prst="rect">
                      <a:avLst/>
                    </a:prstGeom>
                    <a:noFill/>
                    <a:ln>
                      <a:noFill/>
                    </a:ln>
                  </pic:spPr>
                </pic:pic>
              </a:graphicData>
            </a:graphic>
          </wp:inline>
        </w:drawing>
      </w:r>
    </w:p>
    <w:p w:rsidR="00F00D64" w:rsidRPr="00330A16" w:rsidRDefault="00F00D64">
      <w:pPr>
        <w:rPr>
          <w:rFonts w:eastAsia="Times New Roman" w:cs="Times New Roman"/>
          <w:b/>
          <w:i/>
          <w:iCs/>
          <w:sz w:val="40"/>
          <w:szCs w:val="40"/>
          <w:u w:val="single"/>
          <w:lang w:eastAsia="en-GB"/>
        </w:rPr>
      </w:pPr>
      <w:r w:rsidRPr="00330A16">
        <w:rPr>
          <w:rFonts w:eastAsia="Times New Roman" w:cs="Times New Roman"/>
          <w:b/>
          <w:i/>
          <w:iCs/>
          <w:noProof/>
          <w:sz w:val="40"/>
          <w:szCs w:val="40"/>
          <w:u w:val="single"/>
          <w:lang w:eastAsia="en-GB"/>
        </w:rPr>
        <w:drawing>
          <wp:inline distT="0" distB="0" distL="0" distR="0" wp14:anchorId="086D44A0" wp14:editId="62EE73F5">
            <wp:extent cx="3987047" cy="47470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7887" cy="4736191"/>
                    </a:xfrm>
                    <a:prstGeom prst="rect">
                      <a:avLst/>
                    </a:prstGeom>
                    <a:noFill/>
                    <a:ln>
                      <a:noFill/>
                    </a:ln>
                  </pic:spPr>
                </pic:pic>
              </a:graphicData>
            </a:graphic>
          </wp:inline>
        </w:drawing>
      </w:r>
    </w:p>
    <w:p w:rsidR="00F00D64" w:rsidRPr="00330A16" w:rsidRDefault="00F00D64">
      <w:pPr>
        <w:rPr>
          <w:rFonts w:eastAsia="Times New Roman" w:cs="Times New Roman"/>
          <w:b/>
          <w:i/>
          <w:iCs/>
          <w:sz w:val="40"/>
          <w:szCs w:val="40"/>
          <w:u w:val="single"/>
          <w:lang w:eastAsia="en-GB"/>
        </w:rPr>
      </w:pPr>
    </w:p>
    <w:p w:rsidR="00F00D64" w:rsidRPr="00330A16" w:rsidRDefault="00F00D64">
      <w:pPr>
        <w:rPr>
          <w:rFonts w:eastAsia="Times New Roman" w:cs="Times New Roman"/>
          <w:b/>
          <w:i/>
          <w:iCs/>
          <w:sz w:val="40"/>
          <w:szCs w:val="40"/>
          <w:u w:val="single"/>
          <w:lang w:eastAsia="en-GB"/>
        </w:rPr>
      </w:pPr>
      <w:r w:rsidRPr="00330A16">
        <w:rPr>
          <w:rFonts w:eastAsia="Times New Roman" w:cs="Times New Roman"/>
          <w:b/>
          <w:i/>
          <w:iCs/>
          <w:noProof/>
          <w:sz w:val="40"/>
          <w:szCs w:val="40"/>
          <w:u w:val="single"/>
          <w:lang w:eastAsia="en-GB"/>
        </w:rPr>
        <w:lastRenderedPageBreak/>
        <w:drawing>
          <wp:inline distT="0" distB="0" distL="0" distR="0" wp14:anchorId="70E362EE" wp14:editId="5E573800">
            <wp:extent cx="3843951" cy="3638144"/>
            <wp:effectExtent l="0" t="0" r="444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0141" cy="3634538"/>
                    </a:xfrm>
                    <a:prstGeom prst="rect">
                      <a:avLst/>
                    </a:prstGeom>
                    <a:noFill/>
                    <a:ln>
                      <a:noFill/>
                    </a:ln>
                  </pic:spPr>
                </pic:pic>
              </a:graphicData>
            </a:graphic>
          </wp:inline>
        </w:drawing>
      </w:r>
    </w:p>
    <w:p w:rsidR="00E8591C" w:rsidRPr="00330A16" w:rsidRDefault="00E8591C">
      <w:pPr>
        <w:rPr>
          <w:rFonts w:eastAsia="Times New Roman" w:cs="Times New Roman"/>
          <w:b/>
          <w:i/>
          <w:iCs/>
          <w:sz w:val="40"/>
          <w:szCs w:val="40"/>
          <w:u w:val="single"/>
          <w:lang w:eastAsia="en-GB"/>
        </w:rPr>
      </w:pPr>
    </w:p>
    <w:p w:rsidR="002D0839" w:rsidRPr="00330A16" w:rsidRDefault="002D0839" w:rsidP="002D0839">
      <w:pPr>
        <w:spacing w:after="0" w:line="240" w:lineRule="auto"/>
        <w:rPr>
          <w:rFonts w:eastAsia="Times New Roman" w:cs="Times New Roman"/>
          <w:b/>
          <w:i/>
          <w:iCs/>
          <w:sz w:val="40"/>
          <w:szCs w:val="40"/>
          <w:u w:val="single"/>
          <w:lang w:eastAsia="en-GB"/>
        </w:rPr>
      </w:pPr>
      <w:r w:rsidRPr="00330A16">
        <w:rPr>
          <w:rFonts w:eastAsia="Times New Roman" w:cs="Times New Roman"/>
          <w:b/>
          <w:i/>
          <w:iCs/>
          <w:sz w:val="40"/>
          <w:szCs w:val="40"/>
          <w:u w:val="single"/>
          <w:lang w:eastAsia="en-GB"/>
        </w:rPr>
        <w:t xml:space="preserve">Black Beauty </w:t>
      </w:r>
    </w:p>
    <w:p w:rsidR="002D0839" w:rsidRPr="00330A16" w:rsidRDefault="00C9012D" w:rsidP="002D0839">
      <w:pPr>
        <w:spacing w:before="100" w:beforeAutospacing="1" w:after="100" w:afterAutospacing="1" w:line="240" w:lineRule="auto"/>
        <w:outlineLvl w:val="1"/>
        <w:rPr>
          <w:rFonts w:eastAsia="Times New Roman" w:cs="Times New Roman"/>
          <w:bCs/>
          <w:sz w:val="24"/>
          <w:szCs w:val="24"/>
          <w:lang w:eastAsia="en-GB"/>
        </w:rPr>
      </w:pPr>
      <w:hyperlink r:id="rId12" w:history="1">
        <w:r w:rsidR="002D0839" w:rsidRPr="00330A16">
          <w:rPr>
            <w:rStyle w:val="Hyperlink"/>
            <w:rFonts w:eastAsia="Times New Roman" w:cs="Times New Roman"/>
            <w:bCs/>
            <w:color w:val="auto"/>
            <w:sz w:val="24"/>
            <w:szCs w:val="24"/>
            <w:u w:val="none"/>
            <w:lang w:eastAsia="en-GB"/>
          </w:rPr>
          <w:t>https://en.wikipedia.org/wiki/Black_Beauty</w:t>
        </w:r>
      </w:hyperlink>
    </w:p>
    <w:p w:rsidR="002D0839" w:rsidRPr="00330A16" w:rsidRDefault="002D0839" w:rsidP="002D0839">
      <w:pPr>
        <w:spacing w:after="0" w:line="240" w:lineRule="auto"/>
        <w:jc w:val="center"/>
        <w:rPr>
          <w:rFonts w:eastAsia="Times New Roman" w:cs="Times New Roman"/>
          <w:i/>
          <w:iCs/>
          <w:sz w:val="24"/>
          <w:szCs w:val="24"/>
          <w:lang w:eastAsia="en-GB"/>
        </w:rPr>
      </w:pPr>
    </w:p>
    <w:tbl>
      <w:tblPr>
        <w:tblW w:w="5280" w:type="dxa"/>
        <w:tblCellSpacing w:w="15" w:type="dxa"/>
        <w:tblCellMar>
          <w:top w:w="15" w:type="dxa"/>
          <w:left w:w="15" w:type="dxa"/>
          <w:bottom w:w="15" w:type="dxa"/>
          <w:right w:w="15" w:type="dxa"/>
        </w:tblCellMar>
        <w:tblLook w:val="04A0" w:firstRow="1" w:lastRow="0" w:firstColumn="1" w:lastColumn="0" w:noHBand="0" w:noVBand="1"/>
      </w:tblPr>
      <w:tblGrid>
        <w:gridCol w:w="2008"/>
        <w:gridCol w:w="3272"/>
      </w:tblGrid>
      <w:tr w:rsidR="002D0839" w:rsidRPr="00330A16" w:rsidTr="00133492">
        <w:trPr>
          <w:tblCellSpacing w:w="15" w:type="dxa"/>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40" w:lineRule="auto"/>
              <w:jc w:val="center"/>
              <w:rPr>
                <w:rFonts w:eastAsia="Times New Roman" w:cs="Times New Roman"/>
                <w:sz w:val="24"/>
                <w:szCs w:val="24"/>
                <w:lang w:eastAsia="en-GB"/>
              </w:rPr>
            </w:pPr>
            <w:r w:rsidRPr="00330A16">
              <w:rPr>
                <w:rFonts w:eastAsia="Times New Roman" w:cs="Times New Roman"/>
                <w:noProof/>
                <w:sz w:val="24"/>
                <w:szCs w:val="24"/>
                <w:lang w:eastAsia="en-GB"/>
              </w:rPr>
              <w:drawing>
                <wp:inline distT="0" distB="0" distL="0" distR="0" wp14:anchorId="530C3549" wp14:editId="166510D5">
                  <wp:extent cx="2095500" cy="3467100"/>
                  <wp:effectExtent l="0" t="0" r="0" b="0"/>
                  <wp:docPr id="6" name="Picture 6" descr="BlackBeautyCoverFirstEd1877.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BeautyCoverFirstEd1877.jpe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3467100"/>
                          </a:xfrm>
                          <a:prstGeom prst="rect">
                            <a:avLst/>
                          </a:prstGeom>
                          <a:noFill/>
                          <a:ln>
                            <a:noFill/>
                          </a:ln>
                        </pic:spPr>
                      </pic:pic>
                    </a:graphicData>
                  </a:graphic>
                </wp:inline>
              </w:drawing>
            </w:r>
          </w:p>
          <w:p w:rsidR="002D0839" w:rsidRPr="00330A16" w:rsidRDefault="002D0839" w:rsidP="00133492">
            <w:pPr>
              <w:spacing w:after="0" w:line="240" w:lineRule="auto"/>
              <w:jc w:val="center"/>
              <w:rPr>
                <w:rFonts w:eastAsia="Times New Roman" w:cs="Times New Roman"/>
                <w:sz w:val="24"/>
                <w:szCs w:val="24"/>
                <w:lang w:eastAsia="en-GB"/>
              </w:rPr>
            </w:pPr>
            <w:r w:rsidRPr="00330A16">
              <w:rPr>
                <w:rFonts w:eastAsia="Times New Roman" w:cs="Times New Roman"/>
                <w:sz w:val="24"/>
                <w:szCs w:val="24"/>
                <w:lang w:eastAsia="en-GB"/>
              </w:rPr>
              <w:t>First edition, Jarrold and Sons, London</w:t>
            </w:r>
          </w:p>
        </w:tc>
      </w:tr>
      <w:tr w:rsidR="002D0839" w:rsidRPr="00330A16" w:rsidTr="0013349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40" w:lineRule="auto"/>
              <w:jc w:val="center"/>
              <w:rPr>
                <w:rFonts w:eastAsia="Times New Roman" w:cs="Times New Roman"/>
                <w:bCs/>
                <w:sz w:val="24"/>
                <w:szCs w:val="24"/>
                <w:lang w:eastAsia="en-GB"/>
              </w:rPr>
            </w:pPr>
            <w:r w:rsidRPr="00330A16">
              <w:rPr>
                <w:rFonts w:eastAsia="Times New Roman" w:cs="Times New Roman"/>
                <w:bCs/>
                <w:sz w:val="24"/>
                <w:szCs w:val="24"/>
                <w:lang w:eastAsia="en-GB"/>
              </w:rPr>
              <w:t>Author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C9012D" w:rsidP="00133492">
            <w:pPr>
              <w:spacing w:after="0" w:line="240" w:lineRule="auto"/>
              <w:rPr>
                <w:rFonts w:eastAsia="Times New Roman" w:cs="Times New Roman"/>
                <w:sz w:val="24"/>
                <w:szCs w:val="24"/>
                <w:lang w:eastAsia="en-GB"/>
              </w:rPr>
            </w:pPr>
            <w:hyperlink r:id="rId15" w:tooltip="Anna Sewell" w:history="1">
              <w:r w:rsidR="002D0839" w:rsidRPr="00330A16">
                <w:rPr>
                  <w:rFonts w:eastAsia="Times New Roman" w:cs="Times New Roman"/>
                  <w:sz w:val="24"/>
                  <w:szCs w:val="24"/>
                  <w:lang w:eastAsia="en-GB"/>
                </w:rPr>
                <w:t>Anna Sewell</w:t>
              </w:r>
            </w:hyperlink>
          </w:p>
        </w:tc>
      </w:tr>
      <w:tr w:rsidR="002D0839" w:rsidRPr="00330A16" w:rsidTr="0013349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40" w:lineRule="auto"/>
              <w:jc w:val="center"/>
              <w:rPr>
                <w:rFonts w:eastAsia="Times New Roman" w:cs="Times New Roman"/>
                <w:bCs/>
                <w:sz w:val="24"/>
                <w:szCs w:val="24"/>
                <w:lang w:eastAsia="en-GB"/>
              </w:rPr>
            </w:pPr>
            <w:r w:rsidRPr="00330A16">
              <w:rPr>
                <w:rFonts w:eastAsia="Times New Roman" w:cs="Times New Roman"/>
                <w:bCs/>
                <w:sz w:val="24"/>
                <w:szCs w:val="24"/>
                <w:lang w:eastAsia="en-GB"/>
              </w:rPr>
              <w:t>Country</w:t>
            </w:r>
          </w:p>
        </w:tc>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40" w:lineRule="auto"/>
              <w:rPr>
                <w:rFonts w:eastAsia="Times New Roman" w:cs="Times New Roman"/>
                <w:sz w:val="24"/>
                <w:szCs w:val="24"/>
                <w:lang w:eastAsia="en-GB"/>
              </w:rPr>
            </w:pPr>
            <w:r w:rsidRPr="00330A16">
              <w:rPr>
                <w:rFonts w:eastAsia="Times New Roman" w:cs="Times New Roman"/>
                <w:sz w:val="24"/>
                <w:szCs w:val="24"/>
                <w:lang w:eastAsia="en-GB"/>
              </w:rPr>
              <w:t>United Kingdom</w:t>
            </w:r>
          </w:p>
        </w:tc>
      </w:tr>
      <w:tr w:rsidR="002D0839" w:rsidRPr="00330A16" w:rsidTr="0013349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40" w:lineRule="auto"/>
              <w:jc w:val="center"/>
              <w:rPr>
                <w:rFonts w:eastAsia="Times New Roman" w:cs="Times New Roman"/>
                <w:bCs/>
                <w:sz w:val="24"/>
                <w:szCs w:val="24"/>
                <w:lang w:eastAsia="en-GB"/>
              </w:rPr>
            </w:pPr>
            <w:r w:rsidRPr="00330A16">
              <w:rPr>
                <w:rFonts w:eastAsia="Times New Roman" w:cs="Times New Roman"/>
                <w:bCs/>
                <w:sz w:val="24"/>
                <w:szCs w:val="24"/>
                <w:lang w:eastAsia="en-GB"/>
              </w:rPr>
              <w:lastRenderedPageBreak/>
              <w:t>Language</w:t>
            </w:r>
          </w:p>
        </w:tc>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40" w:lineRule="auto"/>
              <w:rPr>
                <w:rFonts w:eastAsia="Times New Roman" w:cs="Times New Roman"/>
                <w:sz w:val="24"/>
                <w:szCs w:val="24"/>
                <w:lang w:eastAsia="en-GB"/>
              </w:rPr>
            </w:pPr>
            <w:r w:rsidRPr="00330A16">
              <w:rPr>
                <w:rFonts w:eastAsia="Times New Roman" w:cs="Times New Roman"/>
                <w:sz w:val="24"/>
                <w:szCs w:val="24"/>
                <w:lang w:eastAsia="en-GB"/>
              </w:rPr>
              <w:t>English</w:t>
            </w:r>
          </w:p>
        </w:tc>
      </w:tr>
      <w:tr w:rsidR="002D0839" w:rsidRPr="00330A16" w:rsidTr="0013349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40" w:lineRule="auto"/>
              <w:jc w:val="center"/>
              <w:rPr>
                <w:rFonts w:eastAsia="Times New Roman" w:cs="Times New Roman"/>
                <w:bCs/>
                <w:sz w:val="24"/>
                <w:szCs w:val="24"/>
                <w:lang w:eastAsia="en-GB"/>
              </w:rPr>
            </w:pPr>
            <w:r w:rsidRPr="00330A16">
              <w:rPr>
                <w:rFonts w:eastAsia="Times New Roman" w:cs="Times New Roman"/>
                <w:bCs/>
                <w:sz w:val="24"/>
                <w:szCs w:val="24"/>
                <w:lang w:eastAsia="en-GB"/>
              </w:rPr>
              <w:t>Genre</w:t>
            </w:r>
          </w:p>
        </w:tc>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40" w:lineRule="auto"/>
              <w:rPr>
                <w:rFonts w:eastAsia="Times New Roman" w:cs="Times New Roman"/>
                <w:sz w:val="24"/>
                <w:szCs w:val="24"/>
                <w:lang w:eastAsia="en-GB"/>
              </w:rPr>
            </w:pPr>
            <w:r w:rsidRPr="00330A16">
              <w:rPr>
                <w:rFonts w:eastAsia="Times New Roman" w:cs="Times New Roman"/>
                <w:sz w:val="24"/>
                <w:szCs w:val="24"/>
                <w:lang w:eastAsia="en-GB"/>
              </w:rPr>
              <w:t>Children's literature</w:t>
            </w:r>
          </w:p>
        </w:tc>
      </w:tr>
      <w:tr w:rsidR="002D0839" w:rsidRPr="00330A16" w:rsidTr="0013349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40" w:lineRule="auto"/>
              <w:jc w:val="center"/>
              <w:rPr>
                <w:rFonts w:eastAsia="Times New Roman" w:cs="Times New Roman"/>
                <w:bCs/>
                <w:sz w:val="24"/>
                <w:szCs w:val="24"/>
                <w:lang w:eastAsia="en-GB"/>
              </w:rPr>
            </w:pPr>
            <w:r w:rsidRPr="00330A16">
              <w:rPr>
                <w:rFonts w:eastAsia="Times New Roman" w:cs="Times New Roman"/>
                <w:bCs/>
                <w:sz w:val="24"/>
                <w:szCs w:val="24"/>
                <w:lang w:eastAsia="en-GB"/>
              </w:rPr>
              <w:t>Publisher</w:t>
            </w:r>
          </w:p>
        </w:tc>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C9012D" w:rsidP="00133492">
            <w:pPr>
              <w:spacing w:after="0" w:line="240" w:lineRule="auto"/>
              <w:rPr>
                <w:rFonts w:eastAsia="Times New Roman" w:cs="Times New Roman"/>
                <w:sz w:val="24"/>
                <w:szCs w:val="24"/>
                <w:lang w:eastAsia="en-GB"/>
              </w:rPr>
            </w:pPr>
            <w:hyperlink r:id="rId16" w:tooltip="Jarrold &amp; Sons" w:history="1">
              <w:r w:rsidR="002D0839" w:rsidRPr="00330A16">
                <w:rPr>
                  <w:rFonts w:eastAsia="Times New Roman" w:cs="Times New Roman"/>
                  <w:sz w:val="24"/>
                  <w:szCs w:val="24"/>
                  <w:lang w:eastAsia="en-GB"/>
                </w:rPr>
                <w:t>Jarrold &amp; Sons</w:t>
              </w:r>
            </w:hyperlink>
          </w:p>
        </w:tc>
      </w:tr>
      <w:tr w:rsidR="002D0839" w:rsidRPr="00330A16" w:rsidTr="0013349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88" w:lineRule="atLeast"/>
              <w:jc w:val="center"/>
              <w:rPr>
                <w:rFonts w:eastAsia="Times New Roman" w:cs="Times New Roman"/>
                <w:bCs/>
                <w:sz w:val="24"/>
                <w:szCs w:val="24"/>
                <w:lang w:eastAsia="en-GB"/>
              </w:rPr>
            </w:pPr>
            <w:r w:rsidRPr="00330A16">
              <w:rPr>
                <w:rFonts w:eastAsia="Times New Roman" w:cs="Times New Roman"/>
                <w:bCs/>
                <w:sz w:val="24"/>
                <w:szCs w:val="24"/>
                <w:lang w:eastAsia="en-GB"/>
              </w:rPr>
              <w:t>Publication date</w:t>
            </w:r>
          </w:p>
        </w:tc>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40" w:lineRule="auto"/>
              <w:rPr>
                <w:rFonts w:eastAsia="Times New Roman" w:cs="Times New Roman"/>
                <w:sz w:val="24"/>
                <w:szCs w:val="24"/>
                <w:lang w:eastAsia="en-GB"/>
              </w:rPr>
            </w:pPr>
            <w:r w:rsidRPr="00330A16">
              <w:rPr>
                <w:rFonts w:eastAsia="Times New Roman" w:cs="Times New Roman"/>
                <w:sz w:val="24"/>
                <w:szCs w:val="24"/>
                <w:lang w:eastAsia="en-GB"/>
              </w:rPr>
              <w:t>24 November 1877</w:t>
            </w:r>
          </w:p>
        </w:tc>
      </w:tr>
      <w:tr w:rsidR="002D0839" w:rsidRPr="00330A16" w:rsidTr="0013349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40" w:lineRule="auto"/>
              <w:jc w:val="center"/>
              <w:rPr>
                <w:rFonts w:eastAsia="Times New Roman" w:cs="Times New Roman"/>
                <w:bCs/>
                <w:sz w:val="24"/>
                <w:szCs w:val="24"/>
                <w:lang w:eastAsia="en-GB"/>
              </w:rPr>
            </w:pPr>
            <w:r w:rsidRPr="00330A16">
              <w:rPr>
                <w:rFonts w:eastAsia="Times New Roman" w:cs="Times New Roman"/>
                <w:bCs/>
                <w:sz w:val="24"/>
                <w:szCs w:val="24"/>
                <w:lang w:eastAsia="en-GB"/>
              </w:rPr>
              <w:t>Pages</w:t>
            </w:r>
          </w:p>
        </w:tc>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40" w:lineRule="auto"/>
              <w:rPr>
                <w:rFonts w:eastAsia="Times New Roman" w:cs="Times New Roman"/>
                <w:sz w:val="24"/>
                <w:szCs w:val="24"/>
                <w:lang w:eastAsia="en-GB"/>
              </w:rPr>
            </w:pPr>
            <w:r w:rsidRPr="00330A16">
              <w:rPr>
                <w:rFonts w:eastAsia="Times New Roman" w:cs="Times New Roman"/>
                <w:sz w:val="24"/>
                <w:szCs w:val="24"/>
                <w:lang w:eastAsia="en-GB"/>
              </w:rPr>
              <w:t>255</w:t>
            </w:r>
          </w:p>
        </w:tc>
      </w:tr>
      <w:tr w:rsidR="002D0839" w:rsidRPr="00330A16" w:rsidTr="00133492">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2D0839" w:rsidP="00133492">
            <w:pPr>
              <w:spacing w:after="0" w:line="240" w:lineRule="auto"/>
              <w:jc w:val="center"/>
              <w:rPr>
                <w:rFonts w:eastAsia="Times New Roman" w:cs="Times New Roman"/>
                <w:bCs/>
                <w:sz w:val="24"/>
                <w:szCs w:val="24"/>
                <w:lang w:eastAsia="en-GB"/>
              </w:rPr>
            </w:pPr>
            <w:r w:rsidRPr="00330A16">
              <w:rPr>
                <w:rFonts w:eastAsia="Times New Roman" w:cs="Times New Roman"/>
                <w:bCs/>
                <w:sz w:val="24"/>
                <w:szCs w:val="24"/>
                <w:lang w:eastAsia="en-GB"/>
              </w:rPr>
              <w:t>Text</w:t>
            </w:r>
          </w:p>
        </w:tc>
        <w:tc>
          <w:tcPr>
            <w:tcW w:w="0" w:type="auto"/>
            <w:tcBorders>
              <w:top w:val="single" w:sz="4" w:space="0" w:color="auto"/>
              <w:left w:val="single" w:sz="4" w:space="0" w:color="auto"/>
              <w:bottom w:val="single" w:sz="4" w:space="0" w:color="auto"/>
              <w:right w:val="single" w:sz="4" w:space="0" w:color="auto"/>
            </w:tcBorders>
            <w:vAlign w:val="center"/>
            <w:hideMark/>
          </w:tcPr>
          <w:p w:rsidR="002D0839" w:rsidRPr="00330A16" w:rsidRDefault="00C9012D" w:rsidP="00133492">
            <w:pPr>
              <w:spacing w:after="0" w:line="240" w:lineRule="auto"/>
              <w:rPr>
                <w:rFonts w:eastAsia="Times New Roman" w:cs="Times New Roman"/>
                <w:sz w:val="24"/>
                <w:szCs w:val="24"/>
                <w:lang w:eastAsia="en-GB"/>
              </w:rPr>
            </w:pPr>
            <w:hyperlink r:id="rId17" w:tooltip="s:Black Beauty" w:history="1">
              <w:r w:rsidR="002D0839" w:rsidRPr="00330A16">
                <w:rPr>
                  <w:rFonts w:eastAsia="Times New Roman" w:cs="Times New Roman"/>
                  <w:i/>
                  <w:iCs/>
                  <w:sz w:val="24"/>
                  <w:szCs w:val="24"/>
                  <w:lang w:eastAsia="en-GB"/>
                </w:rPr>
                <w:t>Black Beauty</w:t>
              </w:r>
            </w:hyperlink>
            <w:r w:rsidR="002D0839" w:rsidRPr="00330A16">
              <w:rPr>
                <w:rFonts w:eastAsia="Times New Roman" w:cs="Times New Roman"/>
                <w:sz w:val="24"/>
                <w:szCs w:val="24"/>
                <w:lang w:eastAsia="en-GB"/>
              </w:rPr>
              <w:t xml:space="preserve"> at </w:t>
            </w:r>
            <w:hyperlink r:id="rId18" w:tooltip="Wikisource" w:history="1">
              <w:r w:rsidR="002D0839" w:rsidRPr="00330A16">
                <w:rPr>
                  <w:rFonts w:eastAsia="Times New Roman" w:cs="Times New Roman"/>
                  <w:sz w:val="24"/>
                  <w:szCs w:val="24"/>
                  <w:lang w:eastAsia="en-GB"/>
                </w:rPr>
                <w:t>Wikisource</w:t>
              </w:r>
            </w:hyperlink>
          </w:p>
        </w:tc>
      </w:tr>
    </w:tbl>
    <w:p w:rsidR="002D0839" w:rsidRPr="00330A16" w:rsidRDefault="002D0839" w:rsidP="002D0839">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bCs/>
          <w:i/>
          <w:iCs/>
          <w:sz w:val="24"/>
          <w:szCs w:val="24"/>
          <w:lang w:eastAsia="en-GB"/>
        </w:rPr>
        <w:t>Black Beauty: His Grooms and Companions, the Autobiography of a Horse</w:t>
      </w:r>
      <w:r w:rsidRPr="00330A16">
        <w:rPr>
          <w:rFonts w:eastAsia="Times New Roman" w:cs="Times New Roman"/>
          <w:sz w:val="24"/>
          <w:szCs w:val="24"/>
          <w:lang w:eastAsia="en-GB"/>
        </w:rPr>
        <w:t xml:space="preserve"> is an 1877 novel by English author </w:t>
      </w:r>
      <w:hyperlink r:id="rId19" w:tooltip="Anna Sewell" w:history="1">
        <w:r w:rsidRPr="00330A16">
          <w:rPr>
            <w:rFonts w:eastAsia="Times New Roman" w:cs="Times New Roman"/>
            <w:sz w:val="24"/>
            <w:szCs w:val="24"/>
            <w:lang w:eastAsia="en-GB"/>
          </w:rPr>
          <w:t>Anna Sewell</w:t>
        </w:r>
      </w:hyperlink>
      <w:r w:rsidRPr="00330A16">
        <w:rPr>
          <w:rFonts w:eastAsia="Times New Roman" w:cs="Times New Roman"/>
          <w:sz w:val="24"/>
          <w:szCs w:val="24"/>
          <w:lang w:eastAsia="en-GB"/>
        </w:rPr>
        <w:t xml:space="preserve">. It was composed in the last years of her life, during which she remained in her house as an invalid. The novel became an immediate best-seller, with Sewell dying just five months after its publication, but having lived long enough to see her only novel become a success. With fifty million copies sold, </w:t>
      </w:r>
      <w:r w:rsidRPr="00330A16">
        <w:rPr>
          <w:rFonts w:eastAsia="Times New Roman" w:cs="Times New Roman"/>
          <w:i/>
          <w:iCs/>
          <w:sz w:val="24"/>
          <w:szCs w:val="24"/>
          <w:lang w:eastAsia="en-GB"/>
        </w:rPr>
        <w:t>Black Beauty</w:t>
      </w:r>
      <w:r w:rsidRPr="00330A16">
        <w:rPr>
          <w:rFonts w:eastAsia="Times New Roman" w:cs="Times New Roman"/>
          <w:sz w:val="24"/>
          <w:szCs w:val="24"/>
          <w:lang w:eastAsia="en-GB"/>
        </w:rPr>
        <w:t xml:space="preserve"> is one of the </w:t>
      </w:r>
      <w:hyperlink r:id="rId20" w:tooltip="List of best-selling books" w:history="1">
        <w:r w:rsidRPr="00330A16">
          <w:rPr>
            <w:rFonts w:eastAsia="Times New Roman" w:cs="Times New Roman"/>
            <w:sz w:val="24"/>
            <w:szCs w:val="24"/>
            <w:lang w:eastAsia="en-GB"/>
          </w:rPr>
          <w:t>best-selling books</w:t>
        </w:r>
      </w:hyperlink>
      <w:r w:rsidRPr="00330A16">
        <w:rPr>
          <w:rFonts w:eastAsia="Times New Roman" w:cs="Times New Roman"/>
          <w:sz w:val="24"/>
          <w:szCs w:val="24"/>
          <w:lang w:eastAsia="en-GB"/>
        </w:rPr>
        <w:t xml:space="preserve"> of all time. </w:t>
      </w:r>
    </w:p>
    <w:p w:rsidR="002D0839" w:rsidRPr="00330A16" w:rsidRDefault="002D0839" w:rsidP="002D0839">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While forthrightly teaching </w:t>
      </w:r>
      <w:hyperlink r:id="rId21" w:tooltip="Animal welfare" w:history="1">
        <w:r w:rsidRPr="00330A16">
          <w:rPr>
            <w:rFonts w:eastAsia="Times New Roman" w:cs="Times New Roman"/>
            <w:sz w:val="24"/>
            <w:szCs w:val="24"/>
            <w:lang w:eastAsia="en-GB"/>
          </w:rPr>
          <w:t>animal welfare</w:t>
        </w:r>
      </w:hyperlink>
      <w:r w:rsidRPr="00330A16">
        <w:rPr>
          <w:rFonts w:eastAsia="Times New Roman" w:cs="Times New Roman"/>
          <w:sz w:val="24"/>
          <w:szCs w:val="24"/>
          <w:lang w:eastAsia="en-GB"/>
        </w:rPr>
        <w:t xml:space="preserve">, it also teaches how to treat people with kindness, sympathy, and respect. In 2003, the novel was listed at number 58 on the BBC's survey </w:t>
      </w:r>
      <w:hyperlink r:id="rId22" w:tooltip="The Big Read" w:history="1">
        <w:r w:rsidRPr="00330A16">
          <w:rPr>
            <w:rFonts w:eastAsia="Times New Roman" w:cs="Times New Roman"/>
            <w:sz w:val="24"/>
            <w:szCs w:val="24"/>
            <w:lang w:eastAsia="en-GB"/>
          </w:rPr>
          <w:t>The Big Read</w:t>
        </w:r>
      </w:hyperlink>
      <w:r w:rsidRPr="00330A16">
        <w:rPr>
          <w:rFonts w:eastAsia="Times New Roman" w:cs="Times New Roman"/>
          <w:sz w:val="24"/>
          <w:szCs w:val="24"/>
          <w:lang w:eastAsia="en-GB"/>
        </w:rPr>
        <w:t xml:space="preserve">. It is seen as a forerunner of the </w:t>
      </w:r>
      <w:hyperlink r:id="rId23" w:tooltip="Pony book" w:history="1">
        <w:r w:rsidRPr="00330A16">
          <w:rPr>
            <w:rFonts w:eastAsia="Times New Roman" w:cs="Times New Roman"/>
            <w:sz w:val="24"/>
            <w:szCs w:val="24"/>
            <w:lang w:eastAsia="en-GB"/>
          </w:rPr>
          <w:t>pony book</w:t>
        </w:r>
      </w:hyperlink>
      <w:r w:rsidRPr="00330A16">
        <w:rPr>
          <w:rFonts w:eastAsia="Times New Roman" w:cs="Times New Roman"/>
          <w:sz w:val="24"/>
          <w:szCs w:val="24"/>
          <w:lang w:eastAsia="en-GB"/>
        </w:rPr>
        <w:t xml:space="preserve">. </w:t>
      </w:r>
    </w:p>
    <w:p w:rsidR="002D0839" w:rsidRPr="00330A16" w:rsidRDefault="002D0839" w:rsidP="002D0839">
      <w:pPr>
        <w:spacing w:before="100" w:beforeAutospacing="1" w:after="100" w:afterAutospacing="1" w:line="240" w:lineRule="auto"/>
        <w:outlineLvl w:val="1"/>
        <w:rPr>
          <w:rFonts w:eastAsia="Times New Roman" w:cs="Times New Roman"/>
          <w:bCs/>
          <w:sz w:val="24"/>
          <w:szCs w:val="24"/>
          <w:u w:val="single"/>
          <w:lang w:eastAsia="en-GB"/>
        </w:rPr>
      </w:pPr>
      <w:r w:rsidRPr="00330A16">
        <w:rPr>
          <w:rFonts w:eastAsia="Times New Roman" w:cs="Times New Roman"/>
          <w:bCs/>
          <w:sz w:val="24"/>
          <w:szCs w:val="24"/>
          <w:u w:val="single"/>
          <w:lang w:eastAsia="en-GB"/>
        </w:rPr>
        <w:t>Plot summary</w:t>
      </w:r>
    </w:p>
    <w:p w:rsidR="002D0839" w:rsidRPr="00330A16" w:rsidRDefault="002D0839" w:rsidP="002D0839">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The story is narrated in the </w:t>
      </w:r>
      <w:hyperlink r:id="rId24" w:tooltip="First-person narrative" w:history="1">
        <w:r w:rsidRPr="00330A16">
          <w:rPr>
            <w:rFonts w:eastAsia="Times New Roman" w:cs="Times New Roman"/>
            <w:sz w:val="24"/>
            <w:szCs w:val="24"/>
            <w:lang w:eastAsia="en-GB"/>
          </w:rPr>
          <w:t>first person</w:t>
        </w:r>
      </w:hyperlink>
      <w:r w:rsidRPr="00330A16">
        <w:rPr>
          <w:rFonts w:eastAsia="Times New Roman" w:cs="Times New Roman"/>
          <w:sz w:val="24"/>
          <w:szCs w:val="24"/>
          <w:lang w:eastAsia="en-GB"/>
        </w:rPr>
        <w:t xml:space="preserve"> as an autobiographical memoir told by the titular horse named Black Beauty—beginning with his carefree days as a colt on an English farm with his mother, to his difficult life pulling cabs in London, to his happy retirement in the country. Along the way, he meets with many hardships and recounts many tales of cruelty and kindness. Each short chapter recounts an incident in Black Beauty's life containing a lesson or moral typically related to the kindness, sympathy, and understanding treatment of horses, with Sewell's detailed observations and extensive descriptions of horse behaviour lending the novel a good deal of </w:t>
      </w:r>
      <w:hyperlink r:id="rId25" w:tooltip="Verisimilitude (literature)" w:history="1">
        <w:r w:rsidRPr="00330A16">
          <w:rPr>
            <w:rFonts w:eastAsia="Times New Roman" w:cs="Times New Roman"/>
            <w:sz w:val="24"/>
            <w:szCs w:val="24"/>
            <w:lang w:eastAsia="en-GB"/>
          </w:rPr>
          <w:t>verisimilitude</w:t>
        </w:r>
      </w:hyperlink>
      <w:r w:rsidRPr="00330A16">
        <w:rPr>
          <w:rFonts w:eastAsia="Times New Roman" w:cs="Times New Roman"/>
          <w:sz w:val="24"/>
          <w:szCs w:val="24"/>
          <w:lang w:eastAsia="en-GB"/>
        </w:rPr>
        <w:t>.</w:t>
      </w:r>
      <w:hyperlink r:id="rId26" w:anchor="cite_note-Webster-1" w:history="1">
        <w:r w:rsidRPr="00330A16">
          <w:rPr>
            <w:rFonts w:eastAsia="Times New Roman" w:cs="Times New Roman"/>
            <w:sz w:val="24"/>
            <w:szCs w:val="24"/>
            <w:vertAlign w:val="superscript"/>
            <w:lang w:eastAsia="en-GB"/>
          </w:rPr>
          <w:t>[1]</w:t>
        </w:r>
      </w:hyperlink>
      <w:r w:rsidRPr="00330A16">
        <w:rPr>
          <w:rFonts w:eastAsia="Times New Roman" w:cs="Times New Roman"/>
          <w:sz w:val="24"/>
          <w:szCs w:val="24"/>
          <w:lang w:eastAsia="en-GB"/>
        </w:rPr>
        <w:t xml:space="preserve"> </w:t>
      </w:r>
    </w:p>
    <w:p w:rsidR="002D0839" w:rsidRPr="00330A16" w:rsidRDefault="002D0839" w:rsidP="002D0839">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The book describes conditions among London horse-drawn </w:t>
      </w:r>
      <w:hyperlink r:id="rId27" w:tooltip="Taxicab" w:history="1">
        <w:r w:rsidRPr="00330A16">
          <w:rPr>
            <w:rFonts w:eastAsia="Times New Roman" w:cs="Times New Roman"/>
            <w:sz w:val="24"/>
            <w:szCs w:val="24"/>
            <w:lang w:eastAsia="en-GB"/>
          </w:rPr>
          <w:t>taxicab</w:t>
        </w:r>
      </w:hyperlink>
      <w:r w:rsidRPr="00330A16">
        <w:rPr>
          <w:rFonts w:eastAsia="Times New Roman" w:cs="Times New Roman"/>
          <w:sz w:val="24"/>
          <w:szCs w:val="24"/>
          <w:lang w:eastAsia="en-GB"/>
        </w:rPr>
        <w:t xml:space="preserve"> drivers, including the financial hardship caused to them by high licence fees and low, legally fixed </w:t>
      </w:r>
      <w:hyperlink r:id="rId28" w:tooltip="Fare" w:history="1">
        <w:r w:rsidRPr="00330A16">
          <w:rPr>
            <w:rFonts w:eastAsia="Times New Roman" w:cs="Times New Roman"/>
            <w:sz w:val="24"/>
            <w:szCs w:val="24"/>
            <w:lang w:eastAsia="en-GB"/>
          </w:rPr>
          <w:t>fares</w:t>
        </w:r>
      </w:hyperlink>
      <w:r w:rsidRPr="00330A16">
        <w:rPr>
          <w:rFonts w:eastAsia="Times New Roman" w:cs="Times New Roman"/>
          <w:sz w:val="24"/>
          <w:szCs w:val="24"/>
          <w:lang w:eastAsia="en-GB"/>
        </w:rPr>
        <w:t xml:space="preserve">. A page footnote in some editions says that soon after the book was published, the difference between 6-day taxicab licences (not allowed to trade on Sundays) and 7-day taxicab licences (allowed to trade on Sundays) was abolished and the taxicab licence fee was much reduced. </w:t>
      </w:r>
    </w:p>
    <w:p w:rsidR="002D0839" w:rsidRPr="00330A16" w:rsidRDefault="002D0839" w:rsidP="002D0839">
      <w:pPr>
        <w:spacing w:before="100" w:beforeAutospacing="1" w:after="100" w:afterAutospacing="1" w:line="240" w:lineRule="auto"/>
        <w:outlineLvl w:val="1"/>
        <w:rPr>
          <w:rFonts w:eastAsia="Times New Roman" w:cs="Times New Roman"/>
          <w:bCs/>
          <w:sz w:val="24"/>
          <w:szCs w:val="24"/>
          <w:u w:val="single"/>
          <w:lang w:eastAsia="en-GB"/>
        </w:rPr>
      </w:pPr>
      <w:r w:rsidRPr="00330A16">
        <w:rPr>
          <w:rFonts w:eastAsia="Times New Roman" w:cs="Times New Roman"/>
          <w:bCs/>
          <w:sz w:val="24"/>
          <w:szCs w:val="24"/>
          <w:u w:val="single"/>
          <w:lang w:eastAsia="en-GB"/>
        </w:rPr>
        <w:t>Analysis</w:t>
      </w:r>
    </w:p>
    <w:p w:rsidR="002D0839" w:rsidRPr="00330A16" w:rsidRDefault="002D0839" w:rsidP="002D0839">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Sewell uses </w:t>
      </w:r>
      <w:hyperlink r:id="rId29" w:tooltip="Anthropomorphism" w:history="1">
        <w:r w:rsidRPr="00330A16">
          <w:rPr>
            <w:rFonts w:eastAsia="Times New Roman" w:cs="Times New Roman"/>
            <w:sz w:val="24"/>
            <w:szCs w:val="24"/>
            <w:lang w:eastAsia="en-GB"/>
          </w:rPr>
          <w:t>anthropomorphism</w:t>
        </w:r>
      </w:hyperlink>
      <w:r w:rsidRPr="00330A16">
        <w:rPr>
          <w:rFonts w:eastAsia="Times New Roman" w:cs="Times New Roman"/>
          <w:sz w:val="24"/>
          <w:szCs w:val="24"/>
          <w:lang w:eastAsia="en-GB"/>
        </w:rPr>
        <w:t xml:space="preserve"> in </w:t>
      </w:r>
      <w:r w:rsidRPr="00330A16">
        <w:rPr>
          <w:rFonts w:eastAsia="Times New Roman" w:cs="Times New Roman"/>
          <w:i/>
          <w:iCs/>
          <w:sz w:val="24"/>
          <w:szCs w:val="24"/>
          <w:lang w:eastAsia="en-GB"/>
        </w:rPr>
        <w:t>Black Beauty</w:t>
      </w:r>
      <w:r w:rsidRPr="00330A16">
        <w:rPr>
          <w:rFonts w:eastAsia="Times New Roman" w:cs="Times New Roman"/>
          <w:sz w:val="24"/>
          <w:szCs w:val="24"/>
          <w:lang w:eastAsia="en-GB"/>
        </w:rPr>
        <w:t>. The text advocates fairer treatment of horses in Victorian England. The story is narrated from Black Beauty's perspective and resultantly readers arguably gained insight into how horses suffered through their use by human beings with restrictive technical objects like the "</w:t>
      </w:r>
      <w:hyperlink r:id="rId30" w:tooltip="Bearing rein" w:history="1">
        <w:r w:rsidRPr="00330A16">
          <w:rPr>
            <w:rFonts w:eastAsia="Times New Roman" w:cs="Times New Roman"/>
            <w:sz w:val="24"/>
            <w:szCs w:val="24"/>
            <w:lang w:eastAsia="en-GB"/>
          </w:rPr>
          <w:t>bearing rein</w:t>
        </w:r>
      </w:hyperlink>
      <w:r w:rsidRPr="00330A16">
        <w:rPr>
          <w:rFonts w:eastAsia="Times New Roman" w:cs="Times New Roman"/>
          <w:sz w:val="24"/>
          <w:szCs w:val="24"/>
          <w:lang w:eastAsia="en-GB"/>
        </w:rPr>
        <w:t>" and "</w:t>
      </w:r>
      <w:hyperlink r:id="rId31" w:tooltip="Blinders" w:history="1">
        <w:r w:rsidRPr="00330A16">
          <w:rPr>
            <w:rFonts w:eastAsia="Times New Roman" w:cs="Times New Roman"/>
            <w:sz w:val="24"/>
            <w:szCs w:val="24"/>
            <w:lang w:eastAsia="en-GB"/>
          </w:rPr>
          <w:t>blinkers</w:t>
        </w:r>
      </w:hyperlink>
      <w:r w:rsidRPr="00330A16">
        <w:rPr>
          <w:rFonts w:eastAsia="Times New Roman" w:cs="Times New Roman"/>
          <w:sz w:val="24"/>
          <w:szCs w:val="24"/>
          <w:lang w:eastAsia="en-GB"/>
        </w:rPr>
        <w:t>" as well as procedures like cutting off the tails of the horses. For instance, Ginger describes the physical effects of the "bearing rein" to Black Beauty, by stating, "... it is dreadful... your neck aching until you don’t know how to bear it... its hurt my tongue and my jaw and the blood from my tongue covered the froth that kept flying from my lips".</w:t>
      </w:r>
      <w:hyperlink r:id="rId32" w:anchor="cite_note-7" w:history="1">
        <w:r w:rsidRPr="00330A16">
          <w:rPr>
            <w:rFonts w:eastAsia="Times New Roman" w:cs="Times New Roman"/>
            <w:sz w:val="24"/>
            <w:szCs w:val="24"/>
            <w:vertAlign w:val="superscript"/>
            <w:lang w:eastAsia="en-GB"/>
          </w:rPr>
          <w:t>[7]</w:t>
        </w:r>
      </w:hyperlink>
      <w:r w:rsidRPr="00330A16">
        <w:rPr>
          <w:rFonts w:eastAsia="Times New Roman" w:cs="Times New Roman"/>
          <w:sz w:val="24"/>
          <w:szCs w:val="24"/>
          <w:lang w:eastAsia="en-GB"/>
        </w:rPr>
        <w:t xml:space="preserve"> Tess Coslett highlights that Black Beauty's story is structured in a way that makes him similar to those he serves. The horses in the text have reactions as well as emotions and characteristics, like love and loyalty, which are similar to those of human beings. Coslett emphasises that, while </w:t>
      </w:r>
      <w:r w:rsidRPr="00330A16">
        <w:rPr>
          <w:rFonts w:eastAsia="Times New Roman" w:cs="Times New Roman"/>
          <w:i/>
          <w:iCs/>
          <w:sz w:val="24"/>
          <w:szCs w:val="24"/>
          <w:lang w:eastAsia="en-GB"/>
        </w:rPr>
        <w:t>Black Beauty</w:t>
      </w:r>
      <w:r w:rsidRPr="00330A16">
        <w:rPr>
          <w:rFonts w:eastAsia="Times New Roman" w:cs="Times New Roman"/>
          <w:sz w:val="24"/>
          <w:szCs w:val="24"/>
          <w:lang w:eastAsia="en-GB"/>
        </w:rPr>
        <w:t xml:space="preserve"> is not the first book written in the style of an animal autobiography, it is a novel that "allows the reader to slide in and out of horse-consciousness, blurring the human/animal divide".</w:t>
      </w:r>
      <w:hyperlink r:id="rId33" w:anchor="cite_note-8" w:history="1">
        <w:r w:rsidRPr="00330A16">
          <w:rPr>
            <w:rFonts w:eastAsia="Times New Roman" w:cs="Times New Roman"/>
            <w:sz w:val="24"/>
            <w:szCs w:val="24"/>
            <w:vertAlign w:val="superscript"/>
            <w:lang w:eastAsia="en-GB"/>
          </w:rPr>
          <w:t>[8]</w:t>
        </w:r>
      </w:hyperlink>
      <w:r w:rsidRPr="00330A16">
        <w:rPr>
          <w:rFonts w:eastAsia="Times New Roman" w:cs="Times New Roman"/>
          <w:sz w:val="24"/>
          <w:szCs w:val="24"/>
          <w:lang w:eastAsia="en-GB"/>
        </w:rPr>
        <w:t xml:space="preserve"> </w:t>
      </w:r>
    </w:p>
    <w:p w:rsidR="00E8591C" w:rsidRPr="00330A16" w:rsidRDefault="00E8591C" w:rsidP="002D0839">
      <w:pPr>
        <w:spacing w:before="100" w:beforeAutospacing="1" w:after="100" w:afterAutospacing="1" w:line="240" w:lineRule="auto"/>
        <w:outlineLvl w:val="1"/>
        <w:rPr>
          <w:rFonts w:eastAsia="Times New Roman" w:cs="Times New Roman"/>
          <w:bCs/>
          <w:sz w:val="24"/>
          <w:szCs w:val="24"/>
          <w:u w:val="single"/>
          <w:lang w:eastAsia="en-GB"/>
        </w:rPr>
      </w:pPr>
    </w:p>
    <w:p w:rsidR="00E8591C" w:rsidRPr="00330A16" w:rsidRDefault="00E8591C" w:rsidP="002D0839">
      <w:pPr>
        <w:spacing w:before="100" w:beforeAutospacing="1" w:after="100" w:afterAutospacing="1" w:line="240" w:lineRule="auto"/>
        <w:outlineLvl w:val="1"/>
        <w:rPr>
          <w:rFonts w:eastAsia="Times New Roman" w:cs="Times New Roman"/>
          <w:bCs/>
          <w:sz w:val="24"/>
          <w:szCs w:val="24"/>
          <w:u w:val="single"/>
          <w:lang w:eastAsia="en-GB"/>
        </w:rPr>
      </w:pPr>
    </w:p>
    <w:p w:rsidR="002D0839" w:rsidRPr="00330A16" w:rsidRDefault="002D0839" w:rsidP="002D0839">
      <w:pPr>
        <w:spacing w:before="100" w:beforeAutospacing="1" w:after="100" w:afterAutospacing="1" w:line="240" w:lineRule="auto"/>
        <w:outlineLvl w:val="1"/>
        <w:rPr>
          <w:rFonts w:eastAsia="Times New Roman" w:cs="Times New Roman"/>
          <w:bCs/>
          <w:sz w:val="24"/>
          <w:szCs w:val="24"/>
          <w:u w:val="single"/>
          <w:lang w:eastAsia="en-GB"/>
        </w:rPr>
      </w:pPr>
      <w:r w:rsidRPr="00330A16">
        <w:rPr>
          <w:rFonts w:eastAsia="Times New Roman" w:cs="Times New Roman"/>
          <w:bCs/>
          <w:sz w:val="24"/>
          <w:szCs w:val="24"/>
          <w:u w:val="single"/>
          <w:lang w:eastAsia="en-GB"/>
        </w:rPr>
        <w:lastRenderedPageBreak/>
        <w:t>Reception</w:t>
      </w:r>
    </w:p>
    <w:p w:rsidR="002D0839" w:rsidRPr="00330A16" w:rsidRDefault="002D0839" w:rsidP="002D0839">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Upon publication of the book, many readers related to the pain of the victimised horses, sympathised and ultimately wanted to see the introduction of reforms that would improve the well-being of horses. Two years after the release of the novel, one million copies of </w:t>
      </w:r>
      <w:r w:rsidRPr="00330A16">
        <w:rPr>
          <w:rFonts w:eastAsia="Times New Roman" w:cs="Times New Roman"/>
          <w:i/>
          <w:iCs/>
          <w:sz w:val="24"/>
          <w:szCs w:val="24"/>
          <w:lang w:eastAsia="en-GB"/>
        </w:rPr>
        <w:t>Black Beauty</w:t>
      </w:r>
      <w:r w:rsidRPr="00330A16">
        <w:rPr>
          <w:rFonts w:eastAsia="Times New Roman" w:cs="Times New Roman"/>
          <w:sz w:val="24"/>
          <w:szCs w:val="24"/>
          <w:lang w:eastAsia="en-GB"/>
        </w:rPr>
        <w:t xml:space="preserve"> were in circulation in the United States.</w:t>
      </w:r>
      <w:hyperlink r:id="rId34" w:anchor="cite_note-9" w:history="1">
        <w:r w:rsidRPr="00330A16">
          <w:rPr>
            <w:rFonts w:eastAsia="Times New Roman" w:cs="Times New Roman"/>
            <w:sz w:val="24"/>
            <w:szCs w:val="24"/>
            <w:vertAlign w:val="superscript"/>
            <w:lang w:eastAsia="en-GB"/>
          </w:rPr>
          <w:t>[9]</w:t>
        </w:r>
      </w:hyperlink>
      <w:r w:rsidRPr="00330A16">
        <w:rPr>
          <w:rFonts w:eastAsia="Times New Roman" w:cs="Times New Roman"/>
          <w:sz w:val="24"/>
          <w:szCs w:val="24"/>
          <w:lang w:eastAsia="en-GB"/>
        </w:rPr>
        <w:t xml:space="preserve"> In addition, animal rights activists would habitually distribute copies of the novel to horse drivers and to people in stables.</w:t>
      </w:r>
      <w:hyperlink r:id="rId35" w:anchor="cite_note-10" w:history="1">
        <w:r w:rsidRPr="00330A16">
          <w:rPr>
            <w:rFonts w:eastAsia="Times New Roman" w:cs="Times New Roman"/>
            <w:sz w:val="24"/>
            <w:szCs w:val="24"/>
            <w:vertAlign w:val="superscript"/>
            <w:lang w:eastAsia="en-GB"/>
          </w:rPr>
          <w:t>[10]</w:t>
        </w:r>
      </w:hyperlink>
      <w:r w:rsidRPr="00330A16">
        <w:rPr>
          <w:rFonts w:eastAsia="Times New Roman" w:cs="Times New Roman"/>
          <w:sz w:val="24"/>
          <w:szCs w:val="24"/>
          <w:lang w:eastAsia="en-GB"/>
        </w:rPr>
        <w:t xml:space="preserve"> The depiction of the "bearing rein" in </w:t>
      </w:r>
      <w:r w:rsidRPr="00330A16">
        <w:rPr>
          <w:rFonts w:eastAsia="Times New Roman" w:cs="Times New Roman"/>
          <w:i/>
          <w:iCs/>
          <w:sz w:val="24"/>
          <w:szCs w:val="24"/>
          <w:lang w:eastAsia="en-GB"/>
        </w:rPr>
        <w:t>Black Beauty</w:t>
      </w:r>
      <w:r w:rsidRPr="00330A16">
        <w:rPr>
          <w:rFonts w:eastAsia="Times New Roman" w:cs="Times New Roman"/>
          <w:sz w:val="24"/>
          <w:szCs w:val="24"/>
          <w:lang w:eastAsia="en-GB"/>
        </w:rPr>
        <w:t xml:space="preserve"> spurred so much outrage and empathy from readers that its use was not only abolished in Victorian England, but public interest in anti-cruelty legislation in the United States also grew significantly. The arguably detrimental social practices concerning the use of horses in </w:t>
      </w:r>
      <w:r w:rsidRPr="00330A16">
        <w:rPr>
          <w:rFonts w:eastAsia="Times New Roman" w:cs="Times New Roman"/>
          <w:i/>
          <w:iCs/>
          <w:sz w:val="24"/>
          <w:szCs w:val="24"/>
          <w:lang w:eastAsia="en-GB"/>
        </w:rPr>
        <w:t>Black Beauty</w:t>
      </w:r>
      <w:r w:rsidRPr="00330A16">
        <w:rPr>
          <w:rFonts w:eastAsia="Times New Roman" w:cs="Times New Roman"/>
          <w:sz w:val="24"/>
          <w:szCs w:val="24"/>
          <w:lang w:eastAsia="en-GB"/>
        </w:rPr>
        <w:t xml:space="preserve"> inspired the development of legislation in various states that would condemn such abusive behaviours towards animals.</w:t>
      </w:r>
      <w:hyperlink r:id="rId36" w:anchor="cite_note-Libo,_Living_Green_Mag-11" w:history="1">
        <w:r w:rsidRPr="00330A16">
          <w:rPr>
            <w:rFonts w:eastAsia="Times New Roman" w:cs="Times New Roman"/>
            <w:sz w:val="24"/>
            <w:szCs w:val="24"/>
            <w:vertAlign w:val="superscript"/>
            <w:lang w:eastAsia="en-GB"/>
          </w:rPr>
          <w:t>[11]</w:t>
        </w:r>
      </w:hyperlink>
      <w:r w:rsidRPr="00330A16">
        <w:rPr>
          <w:rFonts w:eastAsia="Times New Roman" w:cs="Times New Roman"/>
          <w:sz w:val="24"/>
          <w:szCs w:val="24"/>
          <w:lang w:eastAsia="en-GB"/>
        </w:rPr>
        <w:t xml:space="preserve"> The impact of the novel is still very much recognised today. Writing in the </w:t>
      </w:r>
      <w:r w:rsidR="00065A4E" w:rsidRPr="00330A16">
        <w:rPr>
          <w:rFonts w:eastAsia="Times New Roman" w:cs="Times New Roman"/>
          <w:i/>
          <w:iCs/>
          <w:sz w:val="24"/>
          <w:szCs w:val="24"/>
          <w:lang w:eastAsia="en-GB"/>
        </w:rPr>
        <w:t>Encyclopaedia</w:t>
      </w:r>
      <w:r w:rsidRPr="00330A16">
        <w:rPr>
          <w:rFonts w:eastAsia="Times New Roman" w:cs="Times New Roman"/>
          <w:i/>
          <w:iCs/>
          <w:sz w:val="24"/>
          <w:szCs w:val="24"/>
          <w:lang w:eastAsia="en-GB"/>
        </w:rPr>
        <w:t xml:space="preserve"> of Animal Rights and Animal Welfare</w:t>
      </w:r>
      <w:r w:rsidRPr="00330A16">
        <w:rPr>
          <w:rFonts w:eastAsia="Times New Roman" w:cs="Times New Roman"/>
          <w:sz w:val="24"/>
          <w:szCs w:val="24"/>
          <w:lang w:eastAsia="en-GB"/>
        </w:rPr>
        <w:t xml:space="preserve">, Bernard Unti calls </w:t>
      </w:r>
      <w:r w:rsidRPr="00330A16">
        <w:rPr>
          <w:rFonts w:eastAsia="Times New Roman" w:cs="Times New Roman"/>
          <w:i/>
          <w:iCs/>
          <w:sz w:val="24"/>
          <w:szCs w:val="24"/>
          <w:lang w:eastAsia="en-GB"/>
        </w:rPr>
        <w:t>Black Beauty</w:t>
      </w:r>
      <w:r w:rsidRPr="00330A16">
        <w:rPr>
          <w:rFonts w:eastAsia="Times New Roman" w:cs="Times New Roman"/>
          <w:sz w:val="24"/>
          <w:szCs w:val="24"/>
          <w:lang w:eastAsia="en-GB"/>
        </w:rPr>
        <w:t xml:space="preserve"> "the most influential anticruelty novel of all time".</w:t>
      </w:r>
      <w:hyperlink r:id="rId37" w:anchor="cite_note-12" w:history="1">
        <w:r w:rsidRPr="00330A16">
          <w:rPr>
            <w:rFonts w:eastAsia="Times New Roman" w:cs="Times New Roman"/>
            <w:sz w:val="24"/>
            <w:szCs w:val="24"/>
            <w:vertAlign w:val="superscript"/>
            <w:lang w:eastAsia="en-GB"/>
          </w:rPr>
          <w:t>[12]</w:t>
        </w:r>
      </w:hyperlink>
      <w:r w:rsidRPr="00330A16">
        <w:rPr>
          <w:rFonts w:eastAsia="Times New Roman" w:cs="Times New Roman"/>
          <w:sz w:val="24"/>
          <w:szCs w:val="24"/>
          <w:lang w:eastAsia="en-GB"/>
        </w:rPr>
        <w:t xml:space="preserve"> Comparisons have also been made between </w:t>
      </w:r>
      <w:r w:rsidRPr="00330A16">
        <w:rPr>
          <w:rFonts w:eastAsia="Times New Roman" w:cs="Times New Roman"/>
          <w:i/>
          <w:iCs/>
          <w:sz w:val="24"/>
          <w:szCs w:val="24"/>
          <w:lang w:eastAsia="en-GB"/>
        </w:rPr>
        <w:t>Black Beauty</w:t>
      </w:r>
      <w:r w:rsidRPr="00330A16">
        <w:rPr>
          <w:rFonts w:eastAsia="Times New Roman" w:cs="Times New Roman"/>
          <w:sz w:val="24"/>
          <w:szCs w:val="24"/>
          <w:lang w:eastAsia="en-GB"/>
        </w:rPr>
        <w:t xml:space="preserve"> and the most important </w:t>
      </w:r>
      <w:hyperlink r:id="rId38" w:tooltip="Social novel" w:history="1">
        <w:r w:rsidRPr="00330A16">
          <w:rPr>
            <w:rFonts w:eastAsia="Times New Roman" w:cs="Times New Roman"/>
            <w:sz w:val="24"/>
            <w:szCs w:val="24"/>
            <w:lang w:eastAsia="en-GB"/>
          </w:rPr>
          <w:t>social protest novel</w:t>
        </w:r>
      </w:hyperlink>
      <w:r w:rsidRPr="00330A16">
        <w:rPr>
          <w:rFonts w:eastAsia="Times New Roman" w:cs="Times New Roman"/>
          <w:sz w:val="24"/>
          <w:szCs w:val="24"/>
          <w:lang w:eastAsia="en-GB"/>
        </w:rPr>
        <w:t xml:space="preserve"> in the United States, </w:t>
      </w:r>
      <w:hyperlink r:id="rId39" w:tooltip="Uncle Tom's Cabin" w:history="1">
        <w:r w:rsidRPr="00330A16">
          <w:rPr>
            <w:rFonts w:eastAsia="Times New Roman" w:cs="Times New Roman"/>
            <w:i/>
            <w:iCs/>
            <w:sz w:val="24"/>
            <w:szCs w:val="24"/>
            <w:lang w:eastAsia="en-GB"/>
          </w:rPr>
          <w:t>Uncle Tom's Cabin</w:t>
        </w:r>
      </w:hyperlink>
      <w:r w:rsidRPr="00330A16">
        <w:rPr>
          <w:rFonts w:eastAsia="Times New Roman" w:cs="Times New Roman"/>
          <w:sz w:val="24"/>
          <w:szCs w:val="24"/>
          <w:lang w:eastAsia="en-GB"/>
        </w:rPr>
        <w:t>, by Harriet Beecher Stowe, on account of the strong degree of outrage and protest action that both novels triggered in society.</w:t>
      </w:r>
      <w:hyperlink r:id="rId40" w:anchor="cite_note-Libo,_Living_Green_Mag-11" w:history="1">
        <w:r w:rsidRPr="00330A16">
          <w:rPr>
            <w:rFonts w:eastAsia="Times New Roman" w:cs="Times New Roman"/>
            <w:sz w:val="24"/>
            <w:szCs w:val="24"/>
            <w:vertAlign w:val="superscript"/>
            <w:lang w:eastAsia="en-GB"/>
          </w:rPr>
          <w:t>[11]</w:t>
        </w:r>
      </w:hyperlink>
      <w:r w:rsidRPr="00330A16">
        <w:rPr>
          <w:rFonts w:eastAsia="Times New Roman" w:cs="Times New Roman"/>
          <w:sz w:val="24"/>
          <w:szCs w:val="24"/>
          <w:lang w:eastAsia="en-GB"/>
        </w:rPr>
        <w:t xml:space="preserve"> </w:t>
      </w:r>
    </w:p>
    <w:p w:rsidR="002D0839" w:rsidRPr="00330A16" w:rsidRDefault="002D0839" w:rsidP="002D0839">
      <w:pPr>
        <w:spacing w:before="100" w:beforeAutospacing="1" w:after="100" w:afterAutospacing="1" w:line="240" w:lineRule="auto"/>
        <w:outlineLvl w:val="1"/>
        <w:rPr>
          <w:rFonts w:eastAsia="Times New Roman" w:cs="Times New Roman"/>
          <w:bCs/>
          <w:sz w:val="24"/>
          <w:szCs w:val="24"/>
          <w:u w:val="single"/>
          <w:lang w:eastAsia="en-GB"/>
        </w:rPr>
      </w:pPr>
      <w:r w:rsidRPr="00330A16">
        <w:rPr>
          <w:rFonts w:eastAsia="Times New Roman" w:cs="Times New Roman"/>
          <w:bCs/>
          <w:sz w:val="24"/>
          <w:szCs w:val="24"/>
          <w:u w:val="single"/>
          <w:lang w:eastAsia="en-GB"/>
        </w:rPr>
        <w:t>Characters</w:t>
      </w:r>
    </w:p>
    <w:p w:rsidR="002D0839" w:rsidRPr="00330A16" w:rsidRDefault="002D0839" w:rsidP="002D0839">
      <w:pPr>
        <w:spacing w:before="100" w:beforeAutospacing="1" w:after="100" w:afterAutospacing="1" w:line="240" w:lineRule="auto"/>
        <w:outlineLvl w:val="2"/>
        <w:rPr>
          <w:rFonts w:eastAsia="Times New Roman" w:cs="Times New Roman"/>
          <w:bCs/>
          <w:sz w:val="24"/>
          <w:szCs w:val="24"/>
          <w:lang w:eastAsia="en-GB"/>
        </w:rPr>
      </w:pPr>
      <w:r w:rsidRPr="00330A16">
        <w:rPr>
          <w:rFonts w:eastAsia="Times New Roman" w:cs="Times New Roman"/>
          <w:bCs/>
          <w:sz w:val="24"/>
          <w:szCs w:val="24"/>
          <w:lang w:eastAsia="en-GB"/>
        </w:rPr>
        <w:t>Horses</w:t>
      </w:r>
    </w:p>
    <w:p w:rsidR="002D0839" w:rsidRPr="00330A16" w:rsidRDefault="002D0839" w:rsidP="002D0839">
      <w:pPr>
        <w:numPr>
          <w:ilvl w:val="0"/>
          <w:numId w:val="27"/>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Darkie (Black Beauty)/Black Auster/Jack/Blackie/Old Crony — The narrator of the story, a handsome black horse. He begins his career as a carriage horse for wealthy people but when he "breaks his knees" (i.e. develops scars on the fronts of his wrist (</w:t>
      </w:r>
      <w:hyperlink r:id="rId41" w:tooltip="Carpal" w:history="1">
        <w:r w:rsidRPr="00330A16">
          <w:rPr>
            <w:rFonts w:eastAsia="Times New Roman" w:cs="Times New Roman"/>
            <w:sz w:val="24"/>
            <w:szCs w:val="24"/>
            <w:lang w:eastAsia="en-GB"/>
          </w:rPr>
          <w:t>carpal</w:t>
        </w:r>
      </w:hyperlink>
      <w:r w:rsidRPr="00330A16">
        <w:rPr>
          <w:rFonts w:eastAsia="Times New Roman" w:cs="Times New Roman"/>
          <w:sz w:val="24"/>
          <w:szCs w:val="24"/>
          <w:lang w:eastAsia="en-GB"/>
        </w:rPr>
        <w:t xml:space="preserve">) joints after a bad fall) he is no longer considered presentable enough and is put </w:t>
      </w:r>
      <w:r w:rsidR="00065A4E" w:rsidRPr="00330A16">
        <w:rPr>
          <w:rFonts w:eastAsia="Times New Roman" w:cs="Times New Roman"/>
          <w:sz w:val="24"/>
          <w:szCs w:val="24"/>
          <w:lang w:eastAsia="en-GB"/>
        </w:rPr>
        <w:t>too</w:t>
      </w:r>
      <w:r w:rsidRPr="00330A16">
        <w:rPr>
          <w:rFonts w:eastAsia="Times New Roman" w:cs="Times New Roman"/>
          <w:sz w:val="24"/>
          <w:szCs w:val="24"/>
          <w:lang w:eastAsia="en-GB"/>
        </w:rPr>
        <w:t xml:space="preserve"> much harder work. He passes through the hands of a series of owners, some cruel, some kind. He always tries his best to serve humans despite the circumstances.</w:t>
      </w:r>
    </w:p>
    <w:p w:rsidR="002D0839" w:rsidRPr="00330A16" w:rsidRDefault="002D0839" w:rsidP="002D0839">
      <w:pPr>
        <w:numPr>
          <w:ilvl w:val="0"/>
          <w:numId w:val="27"/>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Duchess (nicknamed "Pet") — Beauty's and Rob Roy's mother, who encourages Beauty to be good from a young age.</w:t>
      </w:r>
    </w:p>
    <w:p w:rsidR="002D0839" w:rsidRPr="00330A16" w:rsidRDefault="002D0839" w:rsidP="002D0839">
      <w:pPr>
        <w:numPr>
          <w:ilvl w:val="0"/>
          <w:numId w:val="27"/>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Rob Roy — A fellow black horse from Beauty's original farm, who is killed in a hunting incident (along with his rider, Squire Gordon's only son). It is later learned that he was Beauty's half-brother, an older son of Duchess.</w:t>
      </w:r>
    </w:p>
    <w:p w:rsidR="002D0839" w:rsidRPr="00330A16" w:rsidRDefault="002D0839" w:rsidP="002D0839">
      <w:pPr>
        <w:numPr>
          <w:ilvl w:val="0"/>
          <w:numId w:val="27"/>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Lizzie — A high-strung, nervous mare whom Lady Anne rides one day and is spooked until Black Beauty comes to her aid with his rider.</w:t>
      </w:r>
    </w:p>
    <w:p w:rsidR="002D0839" w:rsidRPr="00330A16" w:rsidRDefault="002D0839" w:rsidP="002D0839">
      <w:pPr>
        <w:numPr>
          <w:ilvl w:val="0"/>
          <w:numId w:val="27"/>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Ginger — </w:t>
      </w:r>
      <w:r w:rsidR="00065A4E" w:rsidRPr="00330A16">
        <w:rPr>
          <w:rFonts w:eastAsia="Times New Roman" w:cs="Times New Roman"/>
          <w:sz w:val="24"/>
          <w:szCs w:val="24"/>
          <w:lang w:eastAsia="en-GB"/>
        </w:rPr>
        <w:t>a</w:t>
      </w:r>
      <w:r w:rsidRPr="00330A16">
        <w:rPr>
          <w:rFonts w:eastAsia="Times New Roman" w:cs="Times New Roman"/>
          <w:sz w:val="24"/>
          <w:szCs w:val="24"/>
          <w:lang w:eastAsia="en-GB"/>
        </w:rPr>
        <w:t xml:space="preserve"> companion of Beauty's at Birtwick Park, she is named for her chestnut colour and her habit of biting, which is often how the spice, </w:t>
      </w:r>
      <w:hyperlink r:id="rId42" w:tooltip="Ginger" w:history="1">
        <w:r w:rsidRPr="00330A16">
          <w:rPr>
            <w:rFonts w:eastAsia="Times New Roman" w:cs="Times New Roman"/>
            <w:sz w:val="24"/>
            <w:szCs w:val="24"/>
            <w:lang w:eastAsia="en-GB"/>
          </w:rPr>
          <w:t>ginger</w:t>
        </w:r>
      </w:hyperlink>
      <w:r w:rsidRPr="00330A16">
        <w:rPr>
          <w:rFonts w:eastAsia="Times New Roman" w:cs="Times New Roman"/>
          <w:sz w:val="24"/>
          <w:szCs w:val="24"/>
          <w:lang w:eastAsia="en-GB"/>
        </w:rPr>
        <w:t xml:space="preserve">, is described. Ginger is a more aggressive horse due to her traumatic upbringing. After being ridden by Lord George in a </w:t>
      </w:r>
      <w:hyperlink r:id="rId43" w:tooltip="Steeplechase (horse racing)" w:history="1">
        <w:r w:rsidRPr="00330A16">
          <w:rPr>
            <w:rFonts w:eastAsia="Times New Roman" w:cs="Times New Roman"/>
            <w:sz w:val="24"/>
            <w:szCs w:val="24"/>
            <w:lang w:eastAsia="en-GB"/>
          </w:rPr>
          <w:t>steeplechase</w:t>
        </w:r>
      </w:hyperlink>
      <w:r w:rsidRPr="00330A16">
        <w:rPr>
          <w:rFonts w:eastAsia="Times New Roman" w:cs="Times New Roman"/>
          <w:sz w:val="24"/>
          <w:szCs w:val="24"/>
          <w:lang w:eastAsia="en-GB"/>
        </w:rPr>
        <w:t xml:space="preserve"> her </w:t>
      </w:r>
      <w:hyperlink r:id="rId44" w:tooltip="Back (horse)" w:history="1">
        <w:r w:rsidRPr="00330A16">
          <w:rPr>
            <w:rFonts w:eastAsia="Times New Roman" w:cs="Times New Roman"/>
            <w:sz w:val="24"/>
            <w:szCs w:val="24"/>
            <w:lang w:eastAsia="en-GB"/>
          </w:rPr>
          <w:t>back</w:t>
        </w:r>
      </w:hyperlink>
      <w:r w:rsidRPr="00330A16">
        <w:rPr>
          <w:rFonts w:eastAsia="Times New Roman" w:cs="Times New Roman"/>
          <w:sz w:val="24"/>
          <w:szCs w:val="24"/>
          <w:lang w:eastAsia="en-GB"/>
        </w:rPr>
        <w:t xml:space="preserve"> is strained. Beauty and Ginger meet for the last time as broken-down cab horses in London, and later a cart carrying a dead horse (whom Beauty believes is Ginger), passes by Beauty.</w:t>
      </w:r>
    </w:p>
    <w:p w:rsidR="002D0839" w:rsidRPr="00330A16" w:rsidRDefault="002D0839" w:rsidP="002D0839">
      <w:pPr>
        <w:numPr>
          <w:ilvl w:val="0"/>
          <w:numId w:val="27"/>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Merrylegs — A short, dappled grey, handsome pony who is polite to humans and horses alike. He is ridden by the young daughters at Birtwick Park, </w:t>
      </w:r>
      <w:r w:rsidR="00065A4E" w:rsidRPr="00330A16">
        <w:rPr>
          <w:rFonts w:eastAsia="Times New Roman" w:cs="Times New Roman"/>
          <w:sz w:val="24"/>
          <w:szCs w:val="24"/>
          <w:lang w:eastAsia="en-GB"/>
        </w:rPr>
        <w:t>and then</w:t>
      </w:r>
      <w:r w:rsidRPr="00330A16">
        <w:rPr>
          <w:rFonts w:eastAsia="Times New Roman" w:cs="Times New Roman"/>
          <w:sz w:val="24"/>
          <w:szCs w:val="24"/>
          <w:lang w:eastAsia="en-GB"/>
        </w:rPr>
        <w:t xml:space="preserve"> sent to live with a vicar who promises never to sell him.</w:t>
      </w:r>
    </w:p>
    <w:p w:rsidR="002D0839" w:rsidRPr="00330A16" w:rsidRDefault="002D0839" w:rsidP="002D0839">
      <w:pPr>
        <w:numPr>
          <w:ilvl w:val="0"/>
          <w:numId w:val="27"/>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Sir Oliver — </w:t>
      </w:r>
      <w:r w:rsidR="00065A4E" w:rsidRPr="00330A16">
        <w:rPr>
          <w:rFonts w:eastAsia="Times New Roman" w:cs="Times New Roman"/>
          <w:sz w:val="24"/>
          <w:szCs w:val="24"/>
          <w:lang w:eastAsia="en-GB"/>
        </w:rPr>
        <w:t>an</w:t>
      </w:r>
      <w:r w:rsidRPr="00330A16">
        <w:rPr>
          <w:rFonts w:eastAsia="Times New Roman" w:cs="Times New Roman"/>
          <w:sz w:val="24"/>
          <w:szCs w:val="24"/>
          <w:lang w:eastAsia="en-GB"/>
        </w:rPr>
        <w:t xml:space="preserve"> older horse whose tail was </w:t>
      </w:r>
      <w:hyperlink r:id="rId45" w:tooltip="Docking (animal)" w:history="1">
        <w:r w:rsidRPr="00330A16">
          <w:rPr>
            <w:rFonts w:eastAsia="Times New Roman" w:cs="Times New Roman"/>
            <w:sz w:val="24"/>
            <w:szCs w:val="24"/>
            <w:lang w:eastAsia="en-GB"/>
          </w:rPr>
          <w:t>docked</w:t>
        </w:r>
      </w:hyperlink>
      <w:r w:rsidRPr="00330A16">
        <w:rPr>
          <w:rFonts w:eastAsia="Times New Roman" w:cs="Times New Roman"/>
          <w:sz w:val="24"/>
          <w:szCs w:val="24"/>
          <w:lang w:eastAsia="en-GB"/>
        </w:rPr>
        <w:t>, to his great annoyance and discomfort.</w:t>
      </w:r>
    </w:p>
    <w:p w:rsidR="002D0839" w:rsidRPr="00330A16" w:rsidRDefault="002D0839" w:rsidP="002D0839">
      <w:pPr>
        <w:numPr>
          <w:ilvl w:val="0"/>
          <w:numId w:val="27"/>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Rory — </w:t>
      </w:r>
      <w:r w:rsidR="00065A4E" w:rsidRPr="00330A16">
        <w:rPr>
          <w:rFonts w:eastAsia="Times New Roman" w:cs="Times New Roman"/>
          <w:sz w:val="24"/>
          <w:szCs w:val="24"/>
          <w:lang w:eastAsia="en-GB"/>
        </w:rPr>
        <w:t>a</w:t>
      </w:r>
      <w:r w:rsidRPr="00330A16">
        <w:rPr>
          <w:rFonts w:eastAsia="Times New Roman" w:cs="Times New Roman"/>
          <w:sz w:val="24"/>
          <w:szCs w:val="24"/>
          <w:lang w:eastAsia="en-GB"/>
        </w:rPr>
        <w:t xml:space="preserve"> job horse usually paired with Black Beauty. Became a coal carting horse after getting hit in the chest by a cart driven on the wrong side of the road.</w:t>
      </w:r>
    </w:p>
    <w:p w:rsidR="002D0839" w:rsidRPr="00330A16" w:rsidRDefault="002D0839" w:rsidP="002D0839">
      <w:pPr>
        <w:numPr>
          <w:ilvl w:val="0"/>
          <w:numId w:val="27"/>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Peggy — A hired horse who cannot run very fast due to her short legs. She runs at an odd hopping pace between a trot and a canter when expected to keep pace with other horses at a fast trot. When paired with a faster horse to pull a carriage she often gets whipped for not keeping up. Sold to two ladies who wanted a safe horse.</w:t>
      </w:r>
    </w:p>
    <w:p w:rsidR="002D0839" w:rsidRPr="00330A16" w:rsidRDefault="002D0839" w:rsidP="002D0839">
      <w:pPr>
        <w:numPr>
          <w:ilvl w:val="0"/>
          <w:numId w:val="27"/>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Unnamed young horse — paired with Beauty after Peggy leaves. Often frightened by things he cannot see as he does not know whether they are dangerous or not.</w:t>
      </w:r>
    </w:p>
    <w:p w:rsidR="002D0839" w:rsidRPr="00330A16" w:rsidRDefault="002D0839" w:rsidP="002D0839">
      <w:pPr>
        <w:numPr>
          <w:ilvl w:val="0"/>
          <w:numId w:val="27"/>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Captain — A former army horse who witnessed horrific incidents in the </w:t>
      </w:r>
      <w:hyperlink r:id="rId46" w:tooltip="Crimean War" w:history="1">
        <w:r w:rsidRPr="00330A16">
          <w:rPr>
            <w:rFonts w:eastAsia="Times New Roman" w:cs="Times New Roman"/>
            <w:sz w:val="24"/>
            <w:szCs w:val="24"/>
            <w:lang w:eastAsia="en-GB"/>
          </w:rPr>
          <w:t>Crimean War</w:t>
        </w:r>
      </w:hyperlink>
      <w:r w:rsidRPr="00330A16">
        <w:rPr>
          <w:rFonts w:eastAsia="Times New Roman" w:cs="Times New Roman"/>
          <w:sz w:val="24"/>
          <w:szCs w:val="24"/>
          <w:lang w:eastAsia="en-GB"/>
        </w:rPr>
        <w:t xml:space="preserve">, although he was well treated and received no serious wounds. He lost his beloved master in the </w:t>
      </w:r>
      <w:hyperlink r:id="rId47" w:tooltip="Charge of the Light Brigade" w:history="1">
        <w:r w:rsidRPr="00330A16">
          <w:rPr>
            <w:rFonts w:eastAsia="Times New Roman" w:cs="Times New Roman"/>
            <w:sz w:val="24"/>
            <w:szCs w:val="24"/>
            <w:lang w:eastAsia="en-GB"/>
          </w:rPr>
          <w:t xml:space="preserve">Charge of the Light </w:t>
        </w:r>
        <w:r w:rsidRPr="00330A16">
          <w:rPr>
            <w:rFonts w:eastAsia="Times New Roman" w:cs="Times New Roman"/>
            <w:sz w:val="24"/>
            <w:szCs w:val="24"/>
            <w:lang w:eastAsia="en-GB"/>
          </w:rPr>
          <w:lastRenderedPageBreak/>
          <w:t>Brigade</w:t>
        </w:r>
      </w:hyperlink>
      <w:r w:rsidRPr="00330A16">
        <w:rPr>
          <w:rFonts w:eastAsia="Times New Roman" w:cs="Times New Roman"/>
          <w:sz w:val="24"/>
          <w:szCs w:val="24"/>
          <w:lang w:eastAsia="en-GB"/>
        </w:rPr>
        <w:t>. He became a cab horse for Jerry, where he works with Black Beauty. After a penetrating shoulder injury from a carriage pole due to a collision with a carriage whose driver was drunk, Jerry has him shot rather than send him to work as a cart horse.</w:t>
      </w:r>
    </w:p>
    <w:p w:rsidR="002D0839" w:rsidRPr="00330A16" w:rsidRDefault="002D0839" w:rsidP="002D0839">
      <w:pPr>
        <w:numPr>
          <w:ilvl w:val="0"/>
          <w:numId w:val="27"/>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Hotspur — A five-year-old horse bought to replace Captain. Jerry sells him to Grant when he leaves London.</w:t>
      </w:r>
    </w:p>
    <w:p w:rsidR="002D0839" w:rsidRPr="00330A16" w:rsidRDefault="002D0839" w:rsidP="002D0839">
      <w:pPr>
        <w:numPr>
          <w:ilvl w:val="0"/>
          <w:numId w:val="27"/>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Justice — </w:t>
      </w:r>
      <w:r w:rsidR="00065A4E" w:rsidRPr="00330A16">
        <w:rPr>
          <w:rFonts w:eastAsia="Times New Roman" w:cs="Times New Roman"/>
          <w:sz w:val="24"/>
          <w:szCs w:val="24"/>
          <w:lang w:eastAsia="en-GB"/>
        </w:rPr>
        <w:t>calm</w:t>
      </w:r>
      <w:r w:rsidRPr="00330A16">
        <w:rPr>
          <w:rFonts w:eastAsia="Times New Roman" w:cs="Times New Roman"/>
          <w:sz w:val="24"/>
          <w:szCs w:val="24"/>
          <w:lang w:eastAsia="en-GB"/>
        </w:rPr>
        <w:t xml:space="preserve"> peaceful horse that Beauty meets at Birtwick Park.</w:t>
      </w:r>
    </w:p>
    <w:p w:rsidR="002D0839" w:rsidRPr="00330A16" w:rsidRDefault="002D0839" w:rsidP="002D0839">
      <w:pPr>
        <w:spacing w:before="100" w:beforeAutospacing="1" w:after="100" w:afterAutospacing="1" w:line="240" w:lineRule="auto"/>
        <w:outlineLvl w:val="2"/>
        <w:rPr>
          <w:rFonts w:eastAsia="Times New Roman" w:cs="Times New Roman"/>
          <w:bCs/>
          <w:sz w:val="24"/>
          <w:szCs w:val="24"/>
          <w:u w:val="single"/>
          <w:lang w:eastAsia="en-GB"/>
        </w:rPr>
      </w:pPr>
      <w:r w:rsidRPr="00330A16">
        <w:rPr>
          <w:rFonts w:eastAsia="Times New Roman" w:cs="Times New Roman"/>
          <w:bCs/>
          <w:sz w:val="24"/>
          <w:szCs w:val="24"/>
          <w:u w:val="single"/>
          <w:lang w:eastAsia="en-GB"/>
        </w:rPr>
        <w:t>Beauty's owners</w:t>
      </w:r>
    </w:p>
    <w:p w:rsidR="002D0839" w:rsidRPr="00330A16" w:rsidRDefault="002D0839" w:rsidP="002D0839">
      <w:pPr>
        <w:spacing w:before="100" w:beforeAutospacing="1" w:after="100" w:afterAutospacing="1" w:line="240" w:lineRule="auto"/>
        <w:outlineLvl w:val="3"/>
        <w:rPr>
          <w:rFonts w:eastAsia="Times New Roman" w:cs="Times New Roman"/>
          <w:bCs/>
          <w:sz w:val="24"/>
          <w:szCs w:val="24"/>
          <w:lang w:eastAsia="en-GB"/>
        </w:rPr>
      </w:pPr>
      <w:r w:rsidRPr="00330A16">
        <w:rPr>
          <w:rFonts w:eastAsia="Times New Roman" w:cs="Times New Roman"/>
          <w:bCs/>
          <w:sz w:val="24"/>
          <w:szCs w:val="24"/>
          <w:lang w:eastAsia="en-GB"/>
        </w:rPr>
        <w:t>Part 1</w:t>
      </w:r>
    </w:p>
    <w:p w:rsidR="002D0839" w:rsidRPr="00330A16" w:rsidRDefault="002D0839" w:rsidP="002D0839">
      <w:pPr>
        <w:numPr>
          <w:ilvl w:val="0"/>
          <w:numId w:val="28"/>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Farmer Grey – Beauty's first owner, a good kind man who trains him well.</w:t>
      </w:r>
    </w:p>
    <w:p w:rsidR="002D0839" w:rsidRPr="00330A16" w:rsidRDefault="002D0839" w:rsidP="002D0839">
      <w:pPr>
        <w:numPr>
          <w:ilvl w:val="0"/>
          <w:numId w:val="28"/>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Mr. Douglas Gordon (Squire Gordon) – A very kind and loving master who was also the squire. Lives in Birtwick Park. Has to sell Beauty and Ginger when he leaves the country because of his wife's illness.</w:t>
      </w:r>
    </w:p>
    <w:p w:rsidR="002D0839" w:rsidRPr="00330A16" w:rsidRDefault="002D0839" w:rsidP="002D0839">
      <w:pPr>
        <w:numPr>
          <w:ilvl w:val="0"/>
          <w:numId w:val="28"/>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Mr. John Manly – Black Beauty's groom at Squire Gordon's.</w:t>
      </w:r>
    </w:p>
    <w:p w:rsidR="002D0839" w:rsidRPr="00330A16" w:rsidRDefault="002D0839" w:rsidP="002D0839">
      <w:pPr>
        <w:numPr>
          <w:ilvl w:val="0"/>
          <w:numId w:val="28"/>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Mr. James Howard – John Manly's assistant at Squire Gordon's. He leaves to work as a coachman for Sir Clifford Williams.</w:t>
      </w:r>
    </w:p>
    <w:p w:rsidR="002D0839" w:rsidRPr="00330A16" w:rsidRDefault="002D0839" w:rsidP="002D0839">
      <w:pPr>
        <w:numPr>
          <w:ilvl w:val="0"/>
          <w:numId w:val="28"/>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Mr. Joseph Greene (Joe) – A kind boy who replaces James at Squire Gordon's hall. Beauty becomes seriously ill after little Joe gives Beauty a pail of cold water to drink and then assumes Beauty does not need a blanket, all after a long, exhausting gallop.</w:t>
      </w:r>
    </w:p>
    <w:p w:rsidR="002D0839" w:rsidRPr="00330A16" w:rsidRDefault="002D0839" w:rsidP="002D0839">
      <w:pPr>
        <w:numPr>
          <w:ilvl w:val="0"/>
          <w:numId w:val="28"/>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Bill — A boy who keeps thrashing and whipping a pony to attempt to make him jump a fence.</w:t>
      </w:r>
    </w:p>
    <w:p w:rsidR="002D0839" w:rsidRPr="00330A16" w:rsidRDefault="002D0839" w:rsidP="002D0839">
      <w:pPr>
        <w:numPr>
          <w:ilvl w:val="0"/>
          <w:numId w:val="28"/>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Mrs. Bushby — Bill's mother who is worried when she hears that he fell into a bush.</w:t>
      </w:r>
    </w:p>
    <w:p w:rsidR="002D0839" w:rsidRPr="00330A16" w:rsidRDefault="002D0839" w:rsidP="002D0839">
      <w:pPr>
        <w:spacing w:before="100" w:beforeAutospacing="1" w:after="100" w:afterAutospacing="1" w:line="240" w:lineRule="auto"/>
        <w:outlineLvl w:val="3"/>
        <w:rPr>
          <w:rFonts w:eastAsia="Times New Roman" w:cs="Times New Roman"/>
          <w:bCs/>
          <w:sz w:val="24"/>
          <w:szCs w:val="24"/>
          <w:lang w:eastAsia="en-GB"/>
        </w:rPr>
      </w:pPr>
      <w:r w:rsidRPr="00330A16">
        <w:rPr>
          <w:rFonts w:eastAsia="Times New Roman" w:cs="Times New Roman"/>
          <w:bCs/>
          <w:sz w:val="24"/>
          <w:szCs w:val="24"/>
          <w:lang w:eastAsia="en-GB"/>
        </w:rPr>
        <w:t>Part 2</w:t>
      </w:r>
    </w:p>
    <w:p w:rsidR="002D0839" w:rsidRPr="00330A16" w:rsidRDefault="002D0839" w:rsidP="002D0839">
      <w:pPr>
        <w:numPr>
          <w:ilvl w:val="0"/>
          <w:numId w:val="29"/>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Earl of W – Purchases Beauty and Ginger from Squire Gordon. Lives in Earlshall Park.</w:t>
      </w:r>
    </w:p>
    <w:p w:rsidR="002D0839" w:rsidRPr="00330A16" w:rsidRDefault="002D0839" w:rsidP="002D0839">
      <w:pPr>
        <w:numPr>
          <w:ilvl w:val="0"/>
          <w:numId w:val="29"/>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Lady W – Wife of Lord W. Demands that Beauty and Ginger wear bearing reins to hold their heads up high. When York tries to comply with Lady W's order Ginger lashes out, kicking everything around her.</w:t>
      </w:r>
    </w:p>
    <w:p w:rsidR="002D0839" w:rsidRPr="00330A16" w:rsidRDefault="002D0839" w:rsidP="002D0839">
      <w:pPr>
        <w:numPr>
          <w:ilvl w:val="0"/>
          <w:numId w:val="29"/>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Mr York – Earl of W's coachman. He treats the horses kindly, but is scared to speak for the horses.</w:t>
      </w:r>
    </w:p>
    <w:p w:rsidR="002D0839" w:rsidRPr="00330A16" w:rsidRDefault="002D0839" w:rsidP="002D0839">
      <w:pPr>
        <w:numPr>
          <w:ilvl w:val="0"/>
          <w:numId w:val="29"/>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Reuben Smith – A first rate driver who can treat a horse as well as a </w:t>
      </w:r>
      <w:hyperlink r:id="rId48" w:tooltip="Farrier" w:history="1">
        <w:r w:rsidRPr="00330A16">
          <w:rPr>
            <w:rFonts w:eastAsia="Times New Roman" w:cs="Times New Roman"/>
            <w:sz w:val="24"/>
            <w:szCs w:val="24"/>
            <w:lang w:eastAsia="en-GB"/>
          </w:rPr>
          <w:t>farrier</w:t>
        </w:r>
      </w:hyperlink>
      <w:r w:rsidRPr="00330A16">
        <w:rPr>
          <w:rFonts w:eastAsia="Times New Roman" w:cs="Times New Roman"/>
          <w:sz w:val="24"/>
          <w:szCs w:val="24"/>
          <w:lang w:eastAsia="en-GB"/>
        </w:rPr>
        <w:t xml:space="preserve">, due to spending two years with a veterinary surgeon, and being an ostler at an inn. Unfortunately he occasionally drinks heavily. Though York tries to hide this problem, the Earl finds out and fires Reuben. York later convinces the Earl to rehire him. After taking Colonel Blantyre to town Reuben gets drunk in the </w:t>
      </w:r>
      <w:hyperlink r:id="rId49" w:tooltip="Pub" w:history="1">
        <w:r w:rsidRPr="00330A16">
          <w:rPr>
            <w:rFonts w:eastAsia="Times New Roman" w:cs="Times New Roman"/>
            <w:sz w:val="24"/>
            <w:szCs w:val="24"/>
            <w:lang w:eastAsia="en-GB"/>
          </w:rPr>
          <w:t>White Lion</w:t>
        </w:r>
      </w:hyperlink>
      <w:r w:rsidRPr="00330A16">
        <w:rPr>
          <w:rFonts w:eastAsia="Times New Roman" w:cs="Times New Roman"/>
          <w:sz w:val="24"/>
          <w:szCs w:val="24"/>
          <w:lang w:eastAsia="en-GB"/>
        </w:rPr>
        <w:t xml:space="preserve">, then rides Beauty back to Earlshall Park. Due to a loose nail in Beauty's </w:t>
      </w:r>
      <w:hyperlink r:id="rId50" w:tooltip="Horse shoe" w:history="1">
        <w:r w:rsidRPr="00330A16">
          <w:rPr>
            <w:rFonts w:eastAsia="Times New Roman" w:cs="Times New Roman"/>
            <w:sz w:val="24"/>
            <w:szCs w:val="24"/>
            <w:lang w:eastAsia="en-GB"/>
          </w:rPr>
          <w:t>shoe</w:t>
        </w:r>
      </w:hyperlink>
      <w:r w:rsidRPr="00330A16">
        <w:rPr>
          <w:rFonts w:eastAsia="Times New Roman" w:cs="Times New Roman"/>
          <w:sz w:val="24"/>
          <w:szCs w:val="24"/>
          <w:lang w:eastAsia="en-GB"/>
        </w:rPr>
        <w:t>, which Reuben was too drunk to care about, Beauty's shoe comes off. Reuben then makes Beauty gallop over sharp stones injuring Beauty's hoof and causing him to stumble. Beauty falls and scrapes his knees, while Reuben is flung off Beauty and dies from the impact.</w:t>
      </w:r>
    </w:p>
    <w:p w:rsidR="002D0839" w:rsidRPr="00330A16" w:rsidRDefault="002D0839" w:rsidP="002D0839">
      <w:pPr>
        <w:numPr>
          <w:ilvl w:val="0"/>
          <w:numId w:val="29"/>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Master of the livery stables – Buys Beauty and hires him out to people in </w:t>
      </w:r>
      <w:hyperlink r:id="rId51" w:tooltip="Bath, Somerset" w:history="1">
        <w:r w:rsidRPr="00330A16">
          <w:rPr>
            <w:rFonts w:eastAsia="Times New Roman" w:cs="Times New Roman"/>
            <w:sz w:val="24"/>
            <w:szCs w:val="24"/>
            <w:lang w:eastAsia="en-GB"/>
          </w:rPr>
          <w:t>Bath</w:t>
        </w:r>
      </w:hyperlink>
      <w:r w:rsidRPr="00330A16">
        <w:rPr>
          <w:rFonts w:eastAsia="Times New Roman" w:cs="Times New Roman"/>
          <w:sz w:val="24"/>
          <w:szCs w:val="24"/>
          <w:lang w:eastAsia="en-GB"/>
        </w:rPr>
        <w:t xml:space="preserve"> who wish to rent a horse. Some of the people who rent Beauty are good drivers, most are not.</w:t>
      </w:r>
    </w:p>
    <w:p w:rsidR="002D0839" w:rsidRPr="00330A16" w:rsidRDefault="002D0839" w:rsidP="002D0839">
      <w:pPr>
        <w:numPr>
          <w:ilvl w:val="0"/>
          <w:numId w:val="29"/>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Mr Barry – Buys Beauty from the livery stables after his friend rents Beauty several times, as his doctor advised him to get more horse exercise. He tries to treat horses well, but hires two bad grooms (a </w:t>
      </w:r>
      <w:hyperlink r:id="rId52" w:tooltip="Thief" w:history="1">
        <w:r w:rsidRPr="00330A16">
          <w:rPr>
            <w:rFonts w:eastAsia="Times New Roman" w:cs="Times New Roman"/>
            <w:sz w:val="24"/>
            <w:szCs w:val="24"/>
            <w:lang w:eastAsia="en-GB"/>
          </w:rPr>
          <w:t>thief</w:t>
        </w:r>
      </w:hyperlink>
      <w:r w:rsidRPr="00330A16">
        <w:rPr>
          <w:rFonts w:eastAsia="Times New Roman" w:cs="Times New Roman"/>
          <w:sz w:val="24"/>
          <w:szCs w:val="24"/>
          <w:lang w:eastAsia="en-GB"/>
        </w:rPr>
        <w:t xml:space="preserve"> and a </w:t>
      </w:r>
      <w:hyperlink r:id="rId53" w:tooltip="Humbug" w:history="1">
        <w:r w:rsidRPr="00330A16">
          <w:rPr>
            <w:rFonts w:eastAsia="Times New Roman" w:cs="Times New Roman"/>
            <w:sz w:val="24"/>
            <w:szCs w:val="24"/>
            <w:lang w:eastAsia="en-GB"/>
          </w:rPr>
          <w:t>humbug</w:t>
        </w:r>
      </w:hyperlink>
      <w:r w:rsidRPr="00330A16">
        <w:rPr>
          <w:rFonts w:eastAsia="Times New Roman" w:cs="Times New Roman"/>
          <w:sz w:val="24"/>
          <w:szCs w:val="24"/>
          <w:lang w:eastAsia="en-GB"/>
        </w:rPr>
        <w:t>) due to his lack of knowledge on horse care. Decides to sell Beauty at a horse fair.</w:t>
      </w:r>
    </w:p>
    <w:p w:rsidR="002D0839" w:rsidRPr="00330A16" w:rsidRDefault="002D0839" w:rsidP="002D0839">
      <w:pPr>
        <w:spacing w:before="100" w:beforeAutospacing="1" w:after="100" w:afterAutospacing="1" w:line="240" w:lineRule="auto"/>
        <w:outlineLvl w:val="3"/>
        <w:rPr>
          <w:rFonts w:eastAsia="Times New Roman" w:cs="Times New Roman"/>
          <w:bCs/>
          <w:sz w:val="24"/>
          <w:szCs w:val="24"/>
          <w:lang w:eastAsia="en-GB"/>
        </w:rPr>
      </w:pPr>
      <w:r w:rsidRPr="00330A16">
        <w:rPr>
          <w:rFonts w:eastAsia="Times New Roman" w:cs="Times New Roman"/>
          <w:bCs/>
          <w:sz w:val="24"/>
          <w:szCs w:val="24"/>
          <w:lang w:eastAsia="en-GB"/>
        </w:rPr>
        <w:t>Part 3</w:t>
      </w:r>
    </w:p>
    <w:p w:rsidR="002D0839" w:rsidRPr="00330A16" w:rsidRDefault="002D0839" w:rsidP="002D0839">
      <w:pPr>
        <w:numPr>
          <w:ilvl w:val="0"/>
          <w:numId w:val="30"/>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Mr Jeremiah (Jerry) Barker – A kind owner and religious man who uses Beauty and Captain as cab horses. After Captain is injured he buys Hotspur to replace him. Refuses to work on Sunday or force his horses to go beyond a 'jog-trot' through London for customers with poor timekeeping. Though he will break these rules for a good cause. One New Year's Eve, Jerry is kept waiting in blizzard </w:t>
      </w:r>
      <w:r w:rsidRPr="00330A16">
        <w:rPr>
          <w:rFonts w:eastAsia="Times New Roman" w:cs="Times New Roman"/>
          <w:sz w:val="24"/>
          <w:szCs w:val="24"/>
          <w:lang w:eastAsia="en-GB"/>
        </w:rPr>
        <w:lastRenderedPageBreak/>
        <w:t xml:space="preserve">conditions by inconsiderate young men who stayed too long playing cards, contracts </w:t>
      </w:r>
      <w:hyperlink r:id="rId54" w:tooltip="Bronchitis" w:history="1">
        <w:r w:rsidRPr="00330A16">
          <w:rPr>
            <w:rFonts w:eastAsia="Times New Roman" w:cs="Times New Roman"/>
            <w:sz w:val="24"/>
            <w:szCs w:val="24"/>
            <w:lang w:eastAsia="en-GB"/>
          </w:rPr>
          <w:t>bronchitis</w:t>
        </w:r>
      </w:hyperlink>
      <w:r w:rsidRPr="00330A16">
        <w:rPr>
          <w:rFonts w:eastAsia="Times New Roman" w:cs="Times New Roman"/>
          <w:sz w:val="24"/>
          <w:szCs w:val="24"/>
          <w:lang w:eastAsia="en-GB"/>
        </w:rPr>
        <w:t>, and nearly dies. Jerry's doctor tells him he must not return to cab work. Jerry takes a job with Mrs Fowler as her coachman.</w:t>
      </w:r>
    </w:p>
    <w:p w:rsidR="002D0839" w:rsidRPr="00330A16" w:rsidRDefault="002D0839" w:rsidP="002D0839">
      <w:pPr>
        <w:numPr>
          <w:ilvl w:val="0"/>
          <w:numId w:val="30"/>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Mrs Polly Barker – Wife of Jerry. Always waits up for her husband.</w:t>
      </w:r>
    </w:p>
    <w:p w:rsidR="002D0839" w:rsidRPr="00330A16" w:rsidRDefault="002D0839" w:rsidP="002D0839">
      <w:pPr>
        <w:numPr>
          <w:ilvl w:val="0"/>
          <w:numId w:val="30"/>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Mr Harry Barker – Son of Jerry. Helps his father look after the horses.</w:t>
      </w:r>
    </w:p>
    <w:p w:rsidR="002D0839" w:rsidRPr="00330A16" w:rsidRDefault="002D0839" w:rsidP="002D0839">
      <w:pPr>
        <w:numPr>
          <w:ilvl w:val="0"/>
          <w:numId w:val="30"/>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Miss Dorothy (Dolly) Barker – Daughter of Jerry. Often brings food to her father.</w:t>
      </w:r>
    </w:p>
    <w:p w:rsidR="002D0839" w:rsidRPr="00330A16" w:rsidRDefault="002D0839" w:rsidP="002D0839">
      <w:pPr>
        <w:numPr>
          <w:ilvl w:val="0"/>
          <w:numId w:val="30"/>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Mr (Grey / Governor) Grant – a respected and long serving cab driver. When Jerry is ill he takes out Hotspur and gives Jerry half the money he makes.</w:t>
      </w:r>
    </w:p>
    <w:p w:rsidR="002D0839" w:rsidRPr="00330A16" w:rsidRDefault="002D0839" w:rsidP="002D0839">
      <w:pPr>
        <w:spacing w:before="100" w:beforeAutospacing="1" w:after="100" w:afterAutospacing="1" w:line="240" w:lineRule="auto"/>
        <w:outlineLvl w:val="3"/>
        <w:rPr>
          <w:rFonts w:eastAsia="Times New Roman" w:cs="Times New Roman"/>
          <w:bCs/>
          <w:sz w:val="24"/>
          <w:szCs w:val="24"/>
          <w:lang w:eastAsia="en-GB"/>
        </w:rPr>
      </w:pPr>
      <w:r w:rsidRPr="00330A16">
        <w:rPr>
          <w:rFonts w:eastAsia="Times New Roman" w:cs="Times New Roman"/>
          <w:bCs/>
          <w:sz w:val="24"/>
          <w:szCs w:val="24"/>
          <w:lang w:eastAsia="en-GB"/>
        </w:rPr>
        <w:t>Part 4</w:t>
      </w:r>
    </w:p>
    <w:p w:rsidR="002D0839" w:rsidRPr="00330A16" w:rsidRDefault="002D0839" w:rsidP="002D0839">
      <w:pPr>
        <w:numPr>
          <w:ilvl w:val="0"/>
          <w:numId w:val="31"/>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Corn dealer / baker</w:t>
      </w:r>
      <w:r w:rsidR="00065A4E" w:rsidRPr="00330A16">
        <w:rPr>
          <w:rFonts w:eastAsia="Times New Roman" w:cs="Times New Roman"/>
          <w:sz w:val="24"/>
          <w:szCs w:val="24"/>
          <w:lang w:eastAsia="en-GB"/>
        </w:rPr>
        <w:t> Steven</w:t>
      </w:r>
      <w:r w:rsidRPr="00330A16">
        <w:rPr>
          <w:rFonts w:eastAsia="Times New Roman" w:cs="Times New Roman"/>
          <w:sz w:val="24"/>
          <w:szCs w:val="24"/>
          <w:lang w:eastAsia="en-GB"/>
        </w:rPr>
        <w:t>– Uses Beauty as a work horse. Works him fairly but due to the poor lighting in Beauty's stable Beauty nearly goes blind.</w:t>
      </w:r>
    </w:p>
    <w:p w:rsidR="002D0839" w:rsidRPr="00330A16" w:rsidRDefault="002D0839" w:rsidP="002D0839">
      <w:pPr>
        <w:numPr>
          <w:ilvl w:val="0"/>
          <w:numId w:val="31"/>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Foreman – Has Beauty overloaded so that fewer journeys are required to deliver goods.</w:t>
      </w:r>
    </w:p>
    <w:p w:rsidR="002D0839" w:rsidRPr="00330A16" w:rsidRDefault="002D0839" w:rsidP="002D0839">
      <w:pPr>
        <w:numPr>
          <w:ilvl w:val="0"/>
          <w:numId w:val="31"/>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Mr. Jakes – A carter who works for the baker. Dislikes overloading Beauty but cannot go against the foreman. Makes Beauty work with the bearing rein up </w:t>
      </w:r>
      <w:r w:rsidR="00065A4E" w:rsidRPr="00330A16">
        <w:rPr>
          <w:rFonts w:eastAsia="Times New Roman" w:cs="Times New Roman"/>
          <w:sz w:val="24"/>
          <w:szCs w:val="24"/>
          <w:lang w:eastAsia="en-GB"/>
        </w:rPr>
        <w:t>until a lady show</w:t>
      </w:r>
      <w:r w:rsidRPr="00330A16">
        <w:rPr>
          <w:rFonts w:eastAsia="Times New Roman" w:cs="Times New Roman"/>
          <w:sz w:val="24"/>
          <w:szCs w:val="24"/>
          <w:lang w:eastAsia="en-GB"/>
        </w:rPr>
        <w:t xml:space="preserve"> him that Beauty would find it easier to pull the cart without the bearing rein.</w:t>
      </w:r>
    </w:p>
    <w:p w:rsidR="002D0839" w:rsidRPr="00330A16" w:rsidRDefault="002D0839" w:rsidP="002D0839">
      <w:pPr>
        <w:numPr>
          <w:ilvl w:val="0"/>
          <w:numId w:val="31"/>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Mr. Nicholas Skinner – A ruthless cab horse owner who charges a high fee for renting cab horses. As a result, the only way the drivers who rent his horse can make money is by overworking the horse, usually by whipping the horse to make it move even when tired. When Beauty collapses from overwork, Skinner plans to send Beauty to a </w:t>
      </w:r>
      <w:hyperlink r:id="rId55" w:tooltip="Knacker" w:history="1">
        <w:r w:rsidRPr="00330A16">
          <w:rPr>
            <w:rFonts w:eastAsia="Times New Roman" w:cs="Times New Roman"/>
            <w:sz w:val="24"/>
            <w:szCs w:val="24"/>
            <w:lang w:eastAsia="en-GB"/>
          </w:rPr>
          <w:t>knacker</w:t>
        </w:r>
      </w:hyperlink>
      <w:r w:rsidRPr="00330A16">
        <w:rPr>
          <w:rFonts w:eastAsia="Times New Roman" w:cs="Times New Roman"/>
          <w:sz w:val="24"/>
          <w:szCs w:val="24"/>
          <w:lang w:eastAsia="en-GB"/>
        </w:rPr>
        <w:t xml:space="preserve"> but a farrier convinces him to rest Beauty and sell him at a horse fair. Seedy Sam used to rent horses from him.</w:t>
      </w:r>
    </w:p>
    <w:p w:rsidR="002D0839" w:rsidRPr="00330A16" w:rsidRDefault="002D0839" w:rsidP="002D0839">
      <w:pPr>
        <w:numPr>
          <w:ilvl w:val="0"/>
          <w:numId w:val="31"/>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Willie — Grandson of Farmer Thoroughgood who wants to help Black Beauty when he comes to the market with his grandfather.</w:t>
      </w:r>
    </w:p>
    <w:p w:rsidR="002D0839" w:rsidRPr="00330A16" w:rsidRDefault="002D0839" w:rsidP="002D0839">
      <w:pPr>
        <w:numPr>
          <w:ilvl w:val="0"/>
          <w:numId w:val="31"/>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Farmer Thoroughgood – A kind owner who cares for Black Beauty when he is at his weakest.</w:t>
      </w:r>
    </w:p>
    <w:p w:rsidR="002D0839" w:rsidRPr="00330A16" w:rsidRDefault="002D0839" w:rsidP="002D0839">
      <w:pPr>
        <w:numPr>
          <w:ilvl w:val="0"/>
          <w:numId w:val="31"/>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The three ladies – Beauty's final home, where he spends the rest of his days very well treated. The ladies are Miss </w:t>
      </w:r>
      <w:r w:rsidR="00065A4E" w:rsidRPr="00330A16">
        <w:rPr>
          <w:rFonts w:eastAsia="Times New Roman" w:cs="Times New Roman"/>
          <w:sz w:val="24"/>
          <w:szCs w:val="24"/>
          <w:lang w:eastAsia="en-GB"/>
        </w:rPr>
        <w:t>Blomefields</w:t>
      </w:r>
      <w:r w:rsidRPr="00330A16">
        <w:rPr>
          <w:rFonts w:eastAsia="Times New Roman" w:cs="Times New Roman"/>
          <w:sz w:val="24"/>
          <w:szCs w:val="24"/>
          <w:lang w:eastAsia="en-GB"/>
        </w:rPr>
        <w:t>, Miss Ellen, and Miss Lavinia and are most likely sisters.</w:t>
      </w:r>
    </w:p>
    <w:p w:rsidR="002D0839" w:rsidRPr="00330A16" w:rsidRDefault="002D0839" w:rsidP="002D0839">
      <w:pPr>
        <w:numPr>
          <w:ilvl w:val="0"/>
          <w:numId w:val="31"/>
        </w:num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Joseph (Joe) Greene – Coachman for the three ladies. Recognizes Beauty as the horse that used to belong to Squire Gordon.</w:t>
      </w:r>
    </w:p>
    <w:p w:rsidR="00FD6486" w:rsidRPr="00330A16" w:rsidRDefault="00FD6486" w:rsidP="00FD6486">
      <w:pPr>
        <w:spacing w:before="100" w:beforeAutospacing="1" w:after="100" w:afterAutospacing="1" w:line="240" w:lineRule="auto"/>
        <w:rPr>
          <w:rFonts w:eastAsia="Times New Roman" w:cs="Times New Roman"/>
          <w:sz w:val="24"/>
          <w:szCs w:val="24"/>
          <w:lang w:eastAsia="en-GB"/>
        </w:rPr>
      </w:pPr>
    </w:p>
    <w:p w:rsidR="00FD6486" w:rsidRPr="00330A16" w:rsidRDefault="00FD6486" w:rsidP="00FD6486">
      <w:pPr>
        <w:rPr>
          <w:rFonts w:eastAsia="Times New Roman" w:cs="Times New Roman"/>
          <w:b/>
          <w:iCs/>
          <w:color w:val="C00000"/>
          <w:sz w:val="24"/>
          <w:szCs w:val="24"/>
          <w:lang w:eastAsia="en-GB"/>
        </w:rPr>
      </w:pPr>
      <w:r w:rsidRPr="00330A16">
        <w:rPr>
          <w:rFonts w:eastAsia="Times New Roman" w:cs="Times New Roman"/>
          <w:b/>
          <w:iCs/>
          <w:color w:val="C00000"/>
          <w:sz w:val="24"/>
          <w:szCs w:val="24"/>
          <w:lang w:eastAsia="en-GB"/>
        </w:rPr>
        <w:t>M E M O R A N D U M</w:t>
      </w:r>
    </w:p>
    <w:p w:rsidR="00FD6486" w:rsidRPr="00330A16" w:rsidRDefault="00FD6486" w:rsidP="00FD6486">
      <w:pPr>
        <w:autoSpaceDE w:val="0"/>
        <w:autoSpaceDN w:val="0"/>
        <w:adjustRightInd w:val="0"/>
        <w:spacing w:after="0" w:line="360" w:lineRule="auto"/>
        <w:rPr>
          <w:rFonts w:cs="Garamond-Bold"/>
          <w:b/>
          <w:bCs/>
          <w:color w:val="4F81BD" w:themeColor="accent1"/>
          <w:sz w:val="24"/>
          <w:szCs w:val="24"/>
          <w:u w:val="single"/>
        </w:rPr>
      </w:pPr>
      <w:r w:rsidRPr="00330A16">
        <w:rPr>
          <w:rFonts w:cs="Garamond-Bold"/>
          <w:b/>
          <w:bCs/>
          <w:color w:val="4F81BD" w:themeColor="accent1"/>
          <w:sz w:val="24"/>
          <w:szCs w:val="24"/>
          <w:u w:val="single"/>
        </w:rPr>
        <w:t>Characteristics of Black Beauty</w:t>
      </w:r>
    </w:p>
    <w:p w:rsidR="00FD6486" w:rsidRPr="00330A16" w:rsidRDefault="00FD6486" w:rsidP="00FD6486">
      <w:pPr>
        <w:pStyle w:val="ListParagraph"/>
        <w:numPr>
          <w:ilvl w:val="0"/>
          <w:numId w:val="49"/>
        </w:numPr>
        <w:autoSpaceDE w:val="0"/>
        <w:autoSpaceDN w:val="0"/>
        <w:adjustRightInd w:val="0"/>
        <w:spacing w:after="0" w:line="240" w:lineRule="auto"/>
        <w:ind w:left="360"/>
        <w:rPr>
          <w:i/>
          <w:color w:val="4F81BD" w:themeColor="accent1"/>
          <w:sz w:val="24"/>
          <w:szCs w:val="24"/>
        </w:rPr>
      </w:pPr>
      <w:r w:rsidRPr="00330A16">
        <w:rPr>
          <w:color w:val="4F81BD" w:themeColor="accent1"/>
          <w:sz w:val="24"/>
          <w:szCs w:val="24"/>
        </w:rPr>
        <w:t xml:space="preserve">Black Beauty tells his life story from his earliest memories to his "forever home" around the age of 14. </w:t>
      </w:r>
    </w:p>
    <w:p w:rsidR="00FD6486" w:rsidRPr="00330A16" w:rsidRDefault="00FD6486" w:rsidP="00FD6486">
      <w:pPr>
        <w:pStyle w:val="NormalWeb"/>
        <w:numPr>
          <w:ilvl w:val="0"/>
          <w:numId w:val="49"/>
        </w:numPr>
        <w:ind w:left="360"/>
        <w:rPr>
          <w:rFonts w:asciiTheme="minorHAnsi" w:hAnsiTheme="minorHAnsi"/>
          <w:color w:val="4F81BD" w:themeColor="accent1"/>
        </w:rPr>
      </w:pPr>
      <w:r w:rsidRPr="00330A16">
        <w:rPr>
          <w:rFonts w:asciiTheme="minorHAnsi" w:hAnsiTheme="minorHAnsi"/>
          <w:color w:val="4F81BD" w:themeColor="accent1"/>
        </w:rPr>
        <w:t>Black Beauty is the narrator of the novel and is a “well-bred and well born”.</w:t>
      </w:r>
    </w:p>
    <w:p w:rsidR="00FD6486" w:rsidRPr="00330A16" w:rsidRDefault="00FD6486" w:rsidP="00FD6486">
      <w:pPr>
        <w:pStyle w:val="NormalWeb"/>
        <w:numPr>
          <w:ilvl w:val="0"/>
          <w:numId w:val="49"/>
        </w:numPr>
        <w:ind w:left="360"/>
        <w:rPr>
          <w:rFonts w:asciiTheme="minorHAnsi" w:hAnsiTheme="minorHAnsi"/>
          <w:color w:val="4F81BD" w:themeColor="accent1"/>
        </w:rPr>
      </w:pPr>
      <w:r w:rsidRPr="00330A16">
        <w:rPr>
          <w:rFonts w:asciiTheme="minorHAnsi" w:hAnsiTheme="minorHAnsi"/>
          <w:color w:val="4F81BD" w:themeColor="accent1"/>
        </w:rPr>
        <w:t>He's named for his shiny black coat.</w:t>
      </w:r>
    </w:p>
    <w:p w:rsidR="00FD6486" w:rsidRPr="00330A16" w:rsidRDefault="00FD6486" w:rsidP="00FD6486">
      <w:pPr>
        <w:pStyle w:val="NormalWeb"/>
        <w:numPr>
          <w:ilvl w:val="0"/>
          <w:numId w:val="49"/>
        </w:numPr>
        <w:ind w:left="360"/>
        <w:rPr>
          <w:rFonts w:asciiTheme="minorHAnsi" w:hAnsiTheme="minorHAnsi"/>
          <w:color w:val="4F81BD" w:themeColor="accent1"/>
        </w:rPr>
      </w:pPr>
      <w:r w:rsidRPr="00330A16">
        <w:rPr>
          <w:rFonts w:asciiTheme="minorHAnsi" w:hAnsiTheme="minorHAnsi"/>
          <w:color w:val="4F81BD" w:themeColor="accent1"/>
        </w:rPr>
        <w:t xml:space="preserve">His handsome black horse with one white foot and a white star on his forehead. </w:t>
      </w:r>
    </w:p>
    <w:p w:rsidR="00FD6486" w:rsidRPr="00330A16" w:rsidRDefault="00FD6486" w:rsidP="00FD6486">
      <w:pPr>
        <w:pStyle w:val="NormalWeb"/>
        <w:numPr>
          <w:ilvl w:val="0"/>
          <w:numId w:val="49"/>
        </w:numPr>
        <w:ind w:left="360"/>
        <w:rPr>
          <w:rFonts w:asciiTheme="minorHAnsi" w:hAnsiTheme="minorHAnsi"/>
          <w:color w:val="4F81BD" w:themeColor="accent1"/>
        </w:rPr>
      </w:pPr>
      <w:r w:rsidRPr="00330A16">
        <w:rPr>
          <w:rFonts w:asciiTheme="minorHAnsi" w:hAnsiTheme="minorHAnsi"/>
          <w:color w:val="4F81BD" w:themeColor="accent1"/>
        </w:rPr>
        <w:t xml:space="preserve">The character is possibly based on Sewell’s brother’s beautiful carriage horse Black Bess, or Bessie. </w:t>
      </w:r>
    </w:p>
    <w:p w:rsidR="00FD6486" w:rsidRPr="00330A16" w:rsidRDefault="00FD6486" w:rsidP="00FD6486">
      <w:pPr>
        <w:pStyle w:val="NormalWeb"/>
        <w:numPr>
          <w:ilvl w:val="0"/>
          <w:numId w:val="49"/>
        </w:numPr>
        <w:ind w:left="360"/>
        <w:rPr>
          <w:rFonts w:asciiTheme="minorHAnsi" w:hAnsiTheme="minorHAnsi"/>
          <w:color w:val="4F81BD" w:themeColor="accent1"/>
        </w:rPr>
      </w:pPr>
      <w:r w:rsidRPr="00330A16">
        <w:rPr>
          <w:rFonts w:asciiTheme="minorHAnsi" w:hAnsiTheme="minorHAnsi"/>
          <w:color w:val="4F81BD" w:themeColor="accent1"/>
        </w:rPr>
        <w:t xml:space="preserve">He's a well-bred horse.  Black Beauty is the son of a wise older mare named Duchess and the grandson of the winner of a famous race. </w:t>
      </w:r>
    </w:p>
    <w:p w:rsidR="00FD6486" w:rsidRPr="00330A16" w:rsidRDefault="00FD6486" w:rsidP="00FD6486">
      <w:pPr>
        <w:pStyle w:val="ListParagraph"/>
        <w:numPr>
          <w:ilvl w:val="0"/>
          <w:numId w:val="49"/>
        </w:numPr>
        <w:autoSpaceDE w:val="0"/>
        <w:autoSpaceDN w:val="0"/>
        <w:adjustRightInd w:val="0"/>
        <w:spacing w:after="0" w:line="240" w:lineRule="auto"/>
        <w:ind w:left="360"/>
        <w:rPr>
          <w:i/>
          <w:color w:val="4F81BD" w:themeColor="accent1"/>
          <w:sz w:val="24"/>
          <w:szCs w:val="24"/>
        </w:rPr>
      </w:pPr>
      <w:r w:rsidRPr="00330A16">
        <w:rPr>
          <w:rFonts w:cs="TimesNewRomanPSMT"/>
          <w:color w:val="4F81BD" w:themeColor="accent1"/>
          <w:sz w:val="24"/>
          <w:szCs w:val="24"/>
        </w:rPr>
        <w:t xml:space="preserve">This horse has a personality and thoughts. </w:t>
      </w:r>
      <w:r w:rsidRPr="00330A16">
        <w:rPr>
          <w:rStyle w:val="hgkelc"/>
          <w:bCs/>
          <w:color w:val="4F81BD" w:themeColor="accent1"/>
          <w:sz w:val="24"/>
          <w:szCs w:val="24"/>
        </w:rPr>
        <w:t xml:space="preserve">Beauty has a </w:t>
      </w:r>
      <w:r w:rsidRPr="00330A16">
        <w:rPr>
          <w:rStyle w:val="hgkelc"/>
          <w:color w:val="4F81BD" w:themeColor="accent1"/>
          <w:sz w:val="24"/>
          <w:szCs w:val="24"/>
        </w:rPr>
        <w:t xml:space="preserve">gentle, caring </w:t>
      </w:r>
      <w:r w:rsidRPr="00330A16">
        <w:rPr>
          <w:rStyle w:val="hgkelc"/>
          <w:bCs/>
          <w:color w:val="4F81BD" w:themeColor="accent1"/>
          <w:sz w:val="24"/>
          <w:szCs w:val="24"/>
        </w:rPr>
        <w:t>personality.</w:t>
      </w:r>
    </w:p>
    <w:p w:rsidR="00FD6486" w:rsidRPr="00330A16" w:rsidRDefault="00FD6486" w:rsidP="00FD6486">
      <w:pPr>
        <w:pStyle w:val="NormalWeb"/>
        <w:numPr>
          <w:ilvl w:val="0"/>
          <w:numId w:val="49"/>
        </w:numPr>
        <w:spacing w:before="0" w:beforeAutospacing="0"/>
        <w:ind w:left="360"/>
        <w:rPr>
          <w:rFonts w:asciiTheme="minorHAnsi" w:hAnsiTheme="minorHAnsi"/>
          <w:color w:val="4F81BD" w:themeColor="accent1"/>
        </w:rPr>
      </w:pPr>
      <w:r w:rsidRPr="00330A16">
        <w:rPr>
          <w:rFonts w:asciiTheme="minorHAnsi" w:hAnsiTheme="minorHAnsi"/>
          <w:color w:val="4F81BD" w:themeColor="accent1"/>
        </w:rPr>
        <w:t xml:space="preserve">Following his mother’s advice always to be good of heart and a hard worker. </w:t>
      </w:r>
    </w:p>
    <w:p w:rsidR="00FD6486" w:rsidRPr="00330A16" w:rsidRDefault="00FD6486" w:rsidP="00FD6486">
      <w:pPr>
        <w:pStyle w:val="NormalWeb"/>
        <w:numPr>
          <w:ilvl w:val="0"/>
          <w:numId w:val="49"/>
        </w:numPr>
        <w:spacing w:before="0" w:beforeAutospacing="0"/>
        <w:ind w:left="360"/>
        <w:rPr>
          <w:rStyle w:val="hgkelc"/>
          <w:rFonts w:asciiTheme="minorHAnsi" w:hAnsiTheme="minorHAnsi"/>
          <w:color w:val="4F81BD" w:themeColor="accent1"/>
        </w:rPr>
      </w:pPr>
      <w:r w:rsidRPr="00330A16">
        <w:rPr>
          <w:rStyle w:val="hgkelc"/>
          <w:rFonts w:asciiTheme="minorHAnsi" w:hAnsiTheme="minorHAnsi"/>
          <w:color w:val="4F81BD" w:themeColor="accent1"/>
        </w:rPr>
        <w:t xml:space="preserve">His willingness to listen to others. </w:t>
      </w:r>
    </w:p>
    <w:p w:rsidR="00FD6486" w:rsidRPr="00330A16" w:rsidRDefault="00FD6486" w:rsidP="00FD6486">
      <w:pPr>
        <w:pStyle w:val="NormalWeb"/>
        <w:numPr>
          <w:ilvl w:val="0"/>
          <w:numId w:val="49"/>
        </w:numPr>
        <w:spacing w:before="0" w:beforeAutospacing="0"/>
        <w:ind w:left="360"/>
        <w:rPr>
          <w:rFonts w:asciiTheme="minorHAnsi" w:hAnsiTheme="minorHAnsi"/>
          <w:color w:val="4F81BD" w:themeColor="accent1"/>
        </w:rPr>
      </w:pPr>
      <w:r w:rsidRPr="00330A16">
        <w:rPr>
          <w:rFonts w:asciiTheme="minorHAnsi" w:hAnsiTheme="minorHAnsi"/>
          <w:color w:val="4F81BD" w:themeColor="accent1"/>
        </w:rPr>
        <w:t xml:space="preserve">Beauty is not only beautiful to look at but is a noble, generous, and faithful animal who serves his masters loyally. </w:t>
      </w:r>
    </w:p>
    <w:p w:rsidR="00FD6486" w:rsidRPr="00330A16" w:rsidRDefault="00FD6486" w:rsidP="00FD6486">
      <w:pPr>
        <w:pStyle w:val="NormalWeb"/>
        <w:numPr>
          <w:ilvl w:val="0"/>
          <w:numId w:val="49"/>
        </w:numPr>
        <w:spacing w:before="0" w:beforeAutospacing="0"/>
        <w:ind w:left="360"/>
        <w:rPr>
          <w:rFonts w:asciiTheme="minorHAnsi" w:hAnsiTheme="minorHAnsi"/>
          <w:color w:val="4F81BD" w:themeColor="accent1"/>
        </w:rPr>
      </w:pPr>
      <w:r w:rsidRPr="00330A16">
        <w:rPr>
          <w:rFonts w:asciiTheme="minorHAnsi" w:hAnsiTheme="minorHAnsi"/>
          <w:color w:val="4F81BD" w:themeColor="accent1"/>
        </w:rPr>
        <w:t xml:space="preserve">In spite of his excellent character, he has multiple owners who do not care for him properly because of ignorance, indifference, or selfishness. </w:t>
      </w:r>
    </w:p>
    <w:p w:rsidR="00FD6486" w:rsidRPr="00330A16" w:rsidRDefault="00FD6486" w:rsidP="00FD6486">
      <w:pPr>
        <w:pStyle w:val="NormalWeb"/>
        <w:numPr>
          <w:ilvl w:val="0"/>
          <w:numId w:val="49"/>
        </w:numPr>
        <w:spacing w:before="0" w:beforeAutospacing="0"/>
        <w:ind w:left="360"/>
        <w:rPr>
          <w:rFonts w:asciiTheme="minorHAnsi" w:hAnsiTheme="minorHAnsi"/>
          <w:color w:val="4F81BD" w:themeColor="accent1"/>
        </w:rPr>
      </w:pPr>
      <w:r w:rsidRPr="00330A16">
        <w:rPr>
          <w:rFonts w:asciiTheme="minorHAnsi" w:hAnsiTheme="minorHAnsi"/>
          <w:color w:val="4F81BD" w:themeColor="accent1"/>
        </w:rPr>
        <w:t xml:space="preserve">Beauty is called by several names throughout the book, but Black Beauty is his name in his first adult home and in his last. </w:t>
      </w:r>
    </w:p>
    <w:p w:rsidR="00FD6486" w:rsidRPr="00330A16" w:rsidRDefault="00FD6486" w:rsidP="00FD6486">
      <w:pPr>
        <w:pStyle w:val="NormalWeb"/>
        <w:numPr>
          <w:ilvl w:val="0"/>
          <w:numId w:val="49"/>
        </w:numPr>
        <w:spacing w:before="0" w:beforeAutospacing="0"/>
        <w:ind w:left="360"/>
        <w:rPr>
          <w:rFonts w:asciiTheme="minorHAnsi" w:hAnsiTheme="minorHAnsi"/>
          <w:color w:val="4F81BD" w:themeColor="accent1"/>
        </w:rPr>
      </w:pPr>
      <w:r w:rsidRPr="00330A16">
        <w:rPr>
          <w:rFonts w:asciiTheme="minorHAnsi" w:hAnsiTheme="minorHAnsi"/>
          <w:color w:val="4F81BD" w:themeColor="accent1"/>
        </w:rPr>
        <w:lastRenderedPageBreak/>
        <w:t>Beauty learns much about the ways of men, and nearly dies several times because of mistreatment.</w:t>
      </w:r>
    </w:p>
    <w:p w:rsidR="00FD6486" w:rsidRPr="00330A16" w:rsidRDefault="00FD6486" w:rsidP="00FD6486">
      <w:pPr>
        <w:pStyle w:val="NormalWeb"/>
        <w:numPr>
          <w:ilvl w:val="0"/>
          <w:numId w:val="49"/>
        </w:numPr>
        <w:spacing w:before="0" w:beforeAutospacing="0"/>
        <w:ind w:left="360"/>
        <w:rPr>
          <w:rFonts w:asciiTheme="minorHAnsi" w:hAnsiTheme="minorHAnsi"/>
          <w:color w:val="4F81BD" w:themeColor="accent1"/>
        </w:rPr>
      </w:pPr>
      <w:r w:rsidRPr="00330A16">
        <w:rPr>
          <w:rFonts w:asciiTheme="minorHAnsi" w:hAnsiTheme="minorHAnsi"/>
          <w:color w:val="4F81BD" w:themeColor="accent1"/>
        </w:rPr>
        <w:t xml:space="preserve">In the end, his inherent good nature is rewarded, and he finds a happy home to live out the rest of his days. </w:t>
      </w:r>
    </w:p>
    <w:p w:rsidR="00FD6486" w:rsidRPr="00330A16" w:rsidRDefault="00FD6486" w:rsidP="00FD6486">
      <w:pPr>
        <w:pStyle w:val="NormalWeb"/>
        <w:numPr>
          <w:ilvl w:val="0"/>
          <w:numId w:val="49"/>
        </w:numPr>
        <w:ind w:left="360"/>
        <w:rPr>
          <w:rFonts w:asciiTheme="minorHAnsi" w:hAnsiTheme="minorHAnsi"/>
          <w:color w:val="4F81BD" w:themeColor="accent1"/>
        </w:rPr>
      </w:pPr>
      <w:r w:rsidRPr="00330A16">
        <w:rPr>
          <w:rFonts w:asciiTheme="minorHAnsi" w:hAnsiTheme="minorHAnsi"/>
          <w:color w:val="4F81BD" w:themeColor="accent1"/>
        </w:rPr>
        <w:t>Beauty’s gentility and goodness, even during hard times, make him an enduring favourite among readers.</w:t>
      </w:r>
    </w:p>
    <w:p w:rsidR="00F66DBB" w:rsidRPr="00330A16" w:rsidRDefault="00F66DBB" w:rsidP="00D44D87">
      <w:pPr>
        <w:spacing w:line="240" w:lineRule="auto"/>
        <w:rPr>
          <w:rFonts w:cs="Arial"/>
          <w:b/>
          <w:sz w:val="24"/>
          <w:szCs w:val="24"/>
          <w:u w:val="single"/>
        </w:rPr>
      </w:pPr>
    </w:p>
    <w:p w:rsidR="009648D2" w:rsidRPr="00330A16" w:rsidRDefault="009648D2" w:rsidP="009648D2">
      <w:pPr>
        <w:spacing w:after="0" w:line="240" w:lineRule="auto"/>
        <w:jc w:val="right"/>
        <w:rPr>
          <w:rFonts w:cs="Arial"/>
          <w:sz w:val="24"/>
          <w:szCs w:val="24"/>
        </w:rPr>
      </w:pPr>
      <w:r w:rsidRPr="00330A16">
        <w:rPr>
          <w:rFonts w:cs="Arial"/>
          <w:sz w:val="24"/>
          <w:szCs w:val="24"/>
        </w:rPr>
        <w:t>Gr6 – New Words</w:t>
      </w:r>
    </w:p>
    <w:p w:rsidR="009648D2" w:rsidRPr="00330A16" w:rsidRDefault="009648D2" w:rsidP="009648D2">
      <w:pPr>
        <w:spacing w:after="0" w:line="240" w:lineRule="auto"/>
        <w:rPr>
          <w:rFonts w:cs="Arial"/>
          <w:b/>
          <w:i/>
          <w:sz w:val="24"/>
          <w:szCs w:val="24"/>
        </w:rPr>
      </w:pPr>
      <w:r w:rsidRPr="00330A16">
        <w:rPr>
          <w:rFonts w:cs="Arial"/>
          <w:b/>
          <w:i/>
          <w:sz w:val="24"/>
          <w:szCs w:val="24"/>
        </w:rPr>
        <w:t>New Words – The Book, Black Beauty</w:t>
      </w:r>
    </w:p>
    <w:tbl>
      <w:tblPr>
        <w:tblStyle w:val="TableGrid"/>
        <w:tblW w:w="10632" w:type="dxa"/>
        <w:tblInd w:w="-34" w:type="dxa"/>
        <w:tblLook w:val="04A0" w:firstRow="1" w:lastRow="0" w:firstColumn="1" w:lastColumn="0" w:noHBand="0" w:noVBand="1"/>
      </w:tblPr>
      <w:tblGrid>
        <w:gridCol w:w="1560"/>
        <w:gridCol w:w="9072"/>
      </w:tblGrid>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sz w:val="20"/>
                <w:szCs w:val="20"/>
              </w:rPr>
              <w:t>author</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sz w:val="20"/>
                <w:szCs w:val="20"/>
              </w:rPr>
              <w:t>A writer of a book, article, or document.</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rFonts w:cs="Arial"/>
                <w:sz w:val="20"/>
                <w:szCs w:val="20"/>
              </w:rPr>
              <w:t>blast</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sz w:val="20"/>
                <w:szCs w:val="20"/>
              </w:rPr>
              <w:t>a strong gust of wind or air</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sz w:val="20"/>
                <w:szCs w:val="20"/>
              </w:rPr>
              <w:t>bridge</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sz w:val="20"/>
                <w:szCs w:val="20"/>
              </w:rPr>
              <w:t>A structure carrying a road, path, railway, etc. across a river, road, or other obstacle.</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sz w:val="20"/>
                <w:szCs w:val="20"/>
              </w:rPr>
              <w:t>bridle</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sz w:val="20"/>
                <w:szCs w:val="20"/>
              </w:rPr>
              <w:t>The headgear used to control a horse, consisting of buckled straps to which a bit and reins are attached.</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sz w:val="20"/>
                <w:szCs w:val="20"/>
              </w:rPr>
              <w:t>caretaker</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48D2" w:rsidRPr="00330A16" w:rsidRDefault="009648D2">
            <w:pPr>
              <w:rPr>
                <w:rFonts w:cs="Arial"/>
                <w:sz w:val="20"/>
                <w:szCs w:val="20"/>
              </w:rPr>
            </w:pPr>
            <w:r w:rsidRPr="00330A16">
              <w:rPr>
                <w:sz w:val="20"/>
                <w:szCs w:val="20"/>
              </w:rPr>
              <w:t>A person employed to look after people or animals.</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sz w:val="20"/>
                <w:szCs w:val="20"/>
              </w:rPr>
              <w:t>cart</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sz w:val="20"/>
                <w:szCs w:val="20"/>
              </w:rPr>
              <w:t>a strong open vehicle with two or four wheels, typically used for carrying loads and pulled by a horse</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sz w:val="20"/>
                <w:szCs w:val="20"/>
              </w:rPr>
              <w:t>chaise</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sz w:val="20"/>
                <w:szCs w:val="20"/>
              </w:rPr>
              <w:t>A horse-drawn carriage for one or two people, typically one with an open top and two wheels.</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rStyle w:val="Emphasis"/>
                <w:sz w:val="20"/>
                <w:szCs w:val="20"/>
              </w:rPr>
              <w:t>Classic Literature</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Style w:val="st"/>
                <w:sz w:val="20"/>
                <w:szCs w:val="20"/>
              </w:rPr>
            </w:pPr>
            <w:r w:rsidRPr="00330A16">
              <w:rPr>
                <w:rStyle w:val="st"/>
                <w:sz w:val="20"/>
                <w:szCs w:val="20"/>
              </w:rPr>
              <w:t>Serving as a standard of excellence : of recognized value</w:t>
            </w:r>
          </w:p>
          <w:p w:rsidR="009648D2" w:rsidRPr="00330A16" w:rsidRDefault="009648D2">
            <w:pPr>
              <w:rPr>
                <w:rFonts w:cs="Arial"/>
              </w:rPr>
            </w:pPr>
            <w:r w:rsidRPr="00330A16">
              <w:rPr>
                <w:sz w:val="20"/>
                <w:szCs w:val="20"/>
              </w:rPr>
              <w:t>Written works, especially those considered of superior or lasting artistic merit.</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rFonts w:cs="Arial"/>
                <w:sz w:val="20"/>
                <w:szCs w:val="20"/>
              </w:rPr>
              <w:t>drowned</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48D2" w:rsidRPr="00330A16" w:rsidRDefault="009648D2">
            <w:pPr>
              <w:rPr>
                <w:rFonts w:cs="Arial"/>
                <w:sz w:val="20"/>
                <w:szCs w:val="20"/>
              </w:rPr>
            </w:pPr>
            <w:r w:rsidRPr="00330A16">
              <w:rPr>
                <w:rFonts w:cs="Arial"/>
                <w:sz w:val="20"/>
                <w:szCs w:val="20"/>
              </w:rPr>
              <w:t xml:space="preserve">Past tense of drown - </w:t>
            </w:r>
            <w:r w:rsidRPr="00330A16">
              <w:rPr>
                <w:sz w:val="20"/>
                <w:szCs w:val="20"/>
              </w:rPr>
              <w:t>die through submersion in and inhalation of water.</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rFonts w:cs="Arial"/>
                <w:sz w:val="20"/>
                <w:szCs w:val="20"/>
              </w:rPr>
              <w:t>floods</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sz w:val="20"/>
                <w:szCs w:val="20"/>
              </w:rPr>
              <w:t>Plural of flood - an overflow of a large amount of water beyond its normal limits, especially over what is normally dry land</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sz w:val="20"/>
                <w:szCs w:val="20"/>
              </w:rPr>
              <w:t>furious</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sz w:val="20"/>
                <w:szCs w:val="20"/>
              </w:rPr>
              <w:t>extremely angry</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rFonts w:cs="Arial"/>
                <w:sz w:val="20"/>
                <w:szCs w:val="20"/>
              </w:rPr>
              <w:t>harnessed</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rFonts w:cs="Arial"/>
                <w:sz w:val="20"/>
                <w:szCs w:val="20"/>
              </w:rPr>
              <w:t xml:space="preserve">Past tense of harness - </w:t>
            </w:r>
            <w:r w:rsidRPr="00330A16">
              <w:rPr>
                <w:sz w:val="20"/>
                <w:szCs w:val="20"/>
              </w:rPr>
              <w:t>put a harness on (a horse or other draught animal)</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rFonts w:cs="Arial"/>
                <w:sz w:val="20"/>
                <w:szCs w:val="20"/>
              </w:rPr>
              <w:t>lulled</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rStyle w:val="hgkelc"/>
                <w:sz w:val="20"/>
                <w:szCs w:val="20"/>
              </w:rPr>
              <w:t>To give or lead to feel a false sense of safety; cause to be less alert, aware, or watchful.</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sz w:val="20"/>
                <w:szCs w:val="20"/>
              </w:rPr>
              <w:t>master</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sz w:val="20"/>
                <w:szCs w:val="20"/>
              </w:rPr>
              <w:t>Historical - a man who has people working for him, especially servants or slaves.</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sz w:val="20"/>
                <w:szCs w:val="20"/>
              </w:rPr>
              <w:t>novel</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sz w:val="20"/>
                <w:szCs w:val="20"/>
              </w:rPr>
              <w:t>a fictitious prose narrative of book length, typically representing character and action with some degree of realism</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rFonts w:cs="Arial"/>
                <w:sz w:val="20"/>
                <w:szCs w:val="20"/>
              </w:rPr>
              <w:t>squire</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sz w:val="20"/>
                <w:szCs w:val="20"/>
              </w:rPr>
              <w:t>A man of high social standing who owns and lives on an estate in a rural area, especially the chief landowner in such an area.</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sz w:val="20"/>
                <w:szCs w:val="20"/>
              </w:rPr>
              <w:t>stir</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sz w:val="20"/>
                <w:szCs w:val="20"/>
              </w:rPr>
              <w:t>move or cause to move slightly</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rFonts w:cs="Arial"/>
                <w:sz w:val="20"/>
                <w:szCs w:val="20"/>
              </w:rPr>
              <w:t>trotted</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48D2" w:rsidRPr="00330A16" w:rsidRDefault="009648D2">
            <w:pPr>
              <w:rPr>
                <w:rFonts w:cs="Arial"/>
                <w:sz w:val="20"/>
                <w:szCs w:val="20"/>
              </w:rPr>
            </w:pPr>
            <w:r w:rsidRPr="00330A16">
              <w:rPr>
                <w:rFonts w:cs="Arial"/>
                <w:sz w:val="20"/>
                <w:szCs w:val="20"/>
              </w:rPr>
              <w:t xml:space="preserve">Past tense of trot - </w:t>
            </w:r>
            <w:r w:rsidRPr="00330A16">
              <w:rPr>
                <w:sz w:val="20"/>
                <w:szCs w:val="20"/>
              </w:rPr>
              <w:t>(with reference to a horse or other quadruped) proceeds or causes to proceed at a pace faster than a walk, lifting each diagonal pair of legs alternately.</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rFonts w:cs="Arial"/>
                <w:sz w:val="20"/>
                <w:szCs w:val="20"/>
              </w:rPr>
              <w:t>viewpoint</w:t>
            </w:r>
          </w:p>
        </w:tc>
        <w:tc>
          <w:tcPr>
            <w:tcW w:w="9072" w:type="dxa"/>
            <w:tcBorders>
              <w:top w:val="single" w:sz="4" w:space="0" w:color="auto"/>
              <w:left w:val="single" w:sz="4" w:space="0" w:color="auto"/>
              <w:bottom w:val="single" w:sz="4" w:space="0" w:color="auto"/>
              <w:right w:val="single" w:sz="4" w:space="0" w:color="auto"/>
            </w:tcBorders>
            <w:hideMark/>
          </w:tcPr>
          <w:p w:rsidR="009648D2" w:rsidRPr="00330A16" w:rsidRDefault="009648D2">
            <w:pPr>
              <w:rPr>
                <w:rFonts w:cs="Arial"/>
                <w:sz w:val="20"/>
                <w:szCs w:val="20"/>
              </w:rPr>
            </w:pPr>
            <w:r w:rsidRPr="00330A16">
              <w:rPr>
                <w:sz w:val="20"/>
                <w:szCs w:val="20"/>
              </w:rPr>
              <w:t>A person's opinion or point of view.</w:t>
            </w:r>
          </w:p>
        </w:tc>
      </w:tr>
      <w:tr w:rsidR="009648D2" w:rsidRPr="00330A16" w:rsidTr="009648D2">
        <w:tc>
          <w:tcPr>
            <w:tcW w:w="1560" w:type="dxa"/>
            <w:tcBorders>
              <w:top w:val="single" w:sz="4" w:space="0" w:color="auto"/>
              <w:left w:val="single" w:sz="4" w:space="0" w:color="auto"/>
              <w:bottom w:val="single" w:sz="4" w:space="0" w:color="auto"/>
              <w:right w:val="single" w:sz="4" w:space="0" w:color="auto"/>
            </w:tcBorders>
            <w:hideMark/>
          </w:tcPr>
          <w:p w:rsidR="009648D2" w:rsidRPr="00330A16" w:rsidRDefault="009648D2" w:rsidP="009648D2">
            <w:pPr>
              <w:pStyle w:val="ListParagraph"/>
              <w:numPr>
                <w:ilvl w:val="0"/>
                <w:numId w:val="26"/>
              </w:numPr>
              <w:rPr>
                <w:rFonts w:cs="Arial"/>
                <w:sz w:val="20"/>
                <w:szCs w:val="20"/>
              </w:rPr>
            </w:pPr>
            <w:r w:rsidRPr="00330A16">
              <w:rPr>
                <w:sz w:val="20"/>
                <w:szCs w:val="20"/>
              </w:rPr>
              <w:t>whip</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48D2" w:rsidRPr="00330A16" w:rsidRDefault="009648D2">
            <w:pPr>
              <w:rPr>
                <w:rFonts w:cs="Arial"/>
                <w:sz w:val="20"/>
                <w:szCs w:val="20"/>
              </w:rPr>
            </w:pPr>
            <w:r w:rsidRPr="00330A16">
              <w:rPr>
                <w:sz w:val="20"/>
                <w:szCs w:val="20"/>
              </w:rPr>
              <w:t>A strip of leather or length of cord fastened to a handle, used for flogging or beating a person or for urging on an animal.</w:t>
            </w:r>
          </w:p>
        </w:tc>
      </w:tr>
    </w:tbl>
    <w:p w:rsidR="009648D2" w:rsidRPr="00330A16" w:rsidRDefault="00133492" w:rsidP="009648D2">
      <w:pPr>
        <w:spacing w:after="0" w:line="240" w:lineRule="auto"/>
        <w:jc w:val="right"/>
        <w:rPr>
          <w:rFonts w:cs="Arial"/>
          <w:sz w:val="24"/>
          <w:szCs w:val="24"/>
        </w:rPr>
      </w:pPr>
      <w:r w:rsidRPr="00330A16">
        <w:rPr>
          <w:rFonts w:cs="Arial"/>
          <w:b/>
          <w:noProof/>
          <w:sz w:val="28"/>
          <w:szCs w:val="28"/>
          <w:u w:val="single"/>
          <w:lang w:eastAsia="en-GB"/>
        </w:rPr>
        <w:lastRenderedPageBreak/>
        <w:drawing>
          <wp:anchor distT="0" distB="0" distL="114300" distR="114300" simplePos="0" relativeHeight="251671552" behindDoc="1" locked="0" layoutInCell="1" allowOverlap="1" wp14:anchorId="3E4370A7" wp14:editId="3C459621">
            <wp:simplePos x="0" y="0"/>
            <wp:positionH relativeFrom="column">
              <wp:posOffset>1393190</wp:posOffset>
            </wp:positionH>
            <wp:positionV relativeFrom="paragraph">
              <wp:posOffset>134620</wp:posOffset>
            </wp:positionV>
            <wp:extent cx="3656330" cy="4701540"/>
            <wp:effectExtent l="0" t="0" r="1270" b="3810"/>
            <wp:wrapThrough wrapText="bothSides">
              <wp:wrapPolygon edited="0">
                <wp:start x="0" y="0"/>
                <wp:lineTo x="0" y="21530"/>
                <wp:lineTo x="21495" y="21530"/>
                <wp:lineTo x="2149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6330" cy="470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8D2" w:rsidRPr="00330A16" w:rsidRDefault="009648D2" w:rsidP="009648D2">
      <w:pPr>
        <w:spacing w:after="0" w:line="240" w:lineRule="auto"/>
        <w:jc w:val="right"/>
        <w:rPr>
          <w:rFonts w:cs="Arial"/>
          <w:sz w:val="24"/>
          <w:szCs w:val="24"/>
        </w:rPr>
      </w:pPr>
    </w:p>
    <w:p w:rsidR="002D0839" w:rsidRPr="00330A16" w:rsidRDefault="002D0839">
      <w:pPr>
        <w:rPr>
          <w:rFonts w:cs="Arial"/>
          <w:b/>
          <w:sz w:val="28"/>
          <w:szCs w:val="28"/>
          <w:u w:val="single"/>
        </w:rPr>
      </w:pPr>
    </w:p>
    <w:p w:rsidR="002D0839" w:rsidRPr="00330A16" w:rsidRDefault="002D0839">
      <w:pPr>
        <w:rPr>
          <w:rFonts w:cs="Arial"/>
          <w:b/>
          <w:sz w:val="28"/>
          <w:szCs w:val="28"/>
          <w:u w:val="single"/>
        </w:rPr>
      </w:pPr>
    </w:p>
    <w:p w:rsidR="002D0839" w:rsidRPr="00330A16" w:rsidRDefault="002D0839">
      <w:pPr>
        <w:rPr>
          <w:rFonts w:cs="Arial"/>
          <w:b/>
          <w:sz w:val="28"/>
          <w:szCs w:val="28"/>
          <w:u w:val="single"/>
        </w:rPr>
      </w:pPr>
    </w:p>
    <w:p w:rsidR="002D0839" w:rsidRPr="00330A16" w:rsidRDefault="002D0839">
      <w:pPr>
        <w:rPr>
          <w:rFonts w:cs="Arial"/>
          <w:b/>
          <w:sz w:val="28"/>
          <w:szCs w:val="28"/>
          <w:u w:val="single"/>
        </w:rPr>
      </w:pPr>
    </w:p>
    <w:p w:rsidR="002D0839" w:rsidRPr="00330A16" w:rsidRDefault="002D0839">
      <w:pPr>
        <w:rPr>
          <w:rFonts w:cs="Arial"/>
          <w:b/>
          <w:sz w:val="28"/>
          <w:szCs w:val="28"/>
          <w:u w:val="single"/>
        </w:rPr>
      </w:pPr>
    </w:p>
    <w:p w:rsidR="002D0839" w:rsidRPr="00330A16" w:rsidRDefault="002D0839">
      <w:pPr>
        <w:rPr>
          <w:rFonts w:cs="Arial"/>
          <w:b/>
          <w:sz w:val="28"/>
          <w:szCs w:val="28"/>
          <w:u w:val="single"/>
        </w:rPr>
      </w:pPr>
    </w:p>
    <w:p w:rsidR="002D0839" w:rsidRPr="00330A16" w:rsidRDefault="002D0839">
      <w:pPr>
        <w:rPr>
          <w:rFonts w:cs="Arial"/>
          <w:b/>
          <w:sz w:val="28"/>
          <w:szCs w:val="28"/>
          <w:u w:val="single"/>
        </w:rPr>
      </w:pPr>
    </w:p>
    <w:p w:rsidR="002D0839" w:rsidRPr="00330A16" w:rsidRDefault="002D0839">
      <w:pPr>
        <w:rPr>
          <w:rFonts w:cs="Arial"/>
          <w:b/>
          <w:sz w:val="28"/>
          <w:szCs w:val="28"/>
          <w:u w:val="single"/>
        </w:rPr>
      </w:pPr>
    </w:p>
    <w:p w:rsidR="002D0839" w:rsidRPr="00330A16" w:rsidRDefault="002D0839">
      <w:pPr>
        <w:rPr>
          <w:rFonts w:cs="Arial"/>
          <w:b/>
          <w:sz w:val="28"/>
          <w:szCs w:val="28"/>
          <w:u w:val="single"/>
        </w:rPr>
      </w:pPr>
    </w:p>
    <w:p w:rsidR="002D0839" w:rsidRPr="00330A16" w:rsidRDefault="002D0839">
      <w:pPr>
        <w:rPr>
          <w:rFonts w:cs="Arial"/>
          <w:b/>
          <w:sz w:val="28"/>
          <w:szCs w:val="28"/>
          <w:u w:val="single"/>
        </w:rPr>
      </w:pPr>
    </w:p>
    <w:p w:rsidR="002D0839" w:rsidRPr="00330A16" w:rsidRDefault="002D0839">
      <w:pPr>
        <w:rPr>
          <w:rFonts w:cs="Arial"/>
          <w:b/>
          <w:sz w:val="28"/>
          <w:szCs w:val="28"/>
          <w:u w:val="single"/>
        </w:rPr>
      </w:pPr>
    </w:p>
    <w:p w:rsidR="002D0839" w:rsidRPr="00330A16" w:rsidRDefault="002D0839">
      <w:pPr>
        <w:rPr>
          <w:rFonts w:cs="Arial"/>
          <w:b/>
          <w:sz w:val="28"/>
          <w:szCs w:val="28"/>
          <w:u w:val="single"/>
        </w:rPr>
      </w:pPr>
    </w:p>
    <w:p w:rsidR="002D0839" w:rsidRPr="00330A16" w:rsidRDefault="002D0839">
      <w:pPr>
        <w:rPr>
          <w:rFonts w:cs="Arial"/>
          <w:b/>
          <w:sz w:val="28"/>
          <w:szCs w:val="28"/>
          <w:u w:val="single"/>
        </w:rPr>
      </w:pPr>
    </w:p>
    <w:p w:rsidR="00473C88" w:rsidRPr="00330A16" w:rsidRDefault="00473C88" w:rsidP="00CC55FD">
      <w:pPr>
        <w:spacing w:after="0" w:line="240" w:lineRule="auto"/>
        <w:rPr>
          <w:rFonts w:cs="Arial"/>
          <w:b/>
          <w:color w:val="7F7F7F" w:themeColor="text1" w:themeTint="80"/>
          <w:sz w:val="24"/>
          <w:szCs w:val="24"/>
        </w:rPr>
      </w:pPr>
      <w:r w:rsidRPr="00330A16">
        <w:rPr>
          <w:rFonts w:cs="Arial"/>
          <w:b/>
          <w:color w:val="7F7F7F" w:themeColor="text1" w:themeTint="80"/>
          <w:sz w:val="24"/>
          <w:szCs w:val="24"/>
        </w:rPr>
        <w:tab/>
      </w:r>
      <w:r w:rsidRPr="00330A16">
        <w:rPr>
          <w:rFonts w:cs="Arial"/>
          <w:b/>
          <w:color w:val="7F7F7F" w:themeColor="text1" w:themeTint="80"/>
          <w:sz w:val="24"/>
          <w:szCs w:val="24"/>
        </w:rPr>
        <w:tab/>
      </w:r>
      <w:r w:rsidR="00CC55FD" w:rsidRPr="00330A16">
        <w:rPr>
          <w:rFonts w:cs="Arial"/>
          <w:b/>
          <w:color w:val="C00000"/>
          <w:sz w:val="24"/>
          <w:szCs w:val="24"/>
        </w:rPr>
        <w:t>M E M O R A N D U M</w:t>
      </w:r>
      <w:r w:rsidRPr="00330A16">
        <w:rPr>
          <w:rFonts w:cs="Arial"/>
          <w:b/>
          <w:color w:val="C00000"/>
          <w:sz w:val="24"/>
          <w:szCs w:val="24"/>
        </w:rPr>
        <w:tab/>
      </w:r>
      <w:r w:rsidRPr="00330A16">
        <w:rPr>
          <w:rFonts w:cs="Arial"/>
          <w:b/>
          <w:color w:val="C00000"/>
          <w:sz w:val="24"/>
          <w:szCs w:val="24"/>
        </w:rPr>
        <w:tab/>
      </w:r>
      <w:r w:rsidRPr="00330A16">
        <w:rPr>
          <w:rFonts w:cs="Arial"/>
          <w:b/>
          <w:color w:val="C00000"/>
          <w:sz w:val="24"/>
          <w:szCs w:val="24"/>
        </w:rPr>
        <w:tab/>
      </w:r>
      <w:r w:rsidRPr="00330A16">
        <w:rPr>
          <w:rFonts w:cs="Arial"/>
          <w:b/>
          <w:color w:val="7F7F7F" w:themeColor="text1" w:themeTint="80"/>
          <w:sz w:val="24"/>
          <w:szCs w:val="24"/>
        </w:rPr>
        <w:tab/>
      </w:r>
      <w:r w:rsidRPr="00330A16">
        <w:rPr>
          <w:rFonts w:cs="Arial"/>
          <w:b/>
          <w:color w:val="7F7F7F" w:themeColor="text1" w:themeTint="80"/>
          <w:sz w:val="24"/>
          <w:szCs w:val="24"/>
        </w:rPr>
        <w:tab/>
      </w:r>
      <w:r w:rsidRPr="00330A16">
        <w:rPr>
          <w:rFonts w:cs="Arial"/>
          <w:b/>
          <w:color w:val="7F7F7F" w:themeColor="text1" w:themeTint="80"/>
          <w:sz w:val="24"/>
          <w:szCs w:val="24"/>
        </w:rPr>
        <w:tab/>
      </w:r>
      <w:r w:rsidRPr="00330A16">
        <w:rPr>
          <w:rFonts w:cs="Arial"/>
          <w:b/>
          <w:color w:val="7F7F7F" w:themeColor="text1" w:themeTint="80"/>
          <w:sz w:val="24"/>
          <w:szCs w:val="24"/>
        </w:rPr>
        <w:tab/>
      </w:r>
      <w:r w:rsidRPr="00330A16">
        <w:rPr>
          <w:rFonts w:cs="Arial"/>
          <w:b/>
          <w:color w:val="7F7F7F" w:themeColor="text1" w:themeTint="80"/>
          <w:sz w:val="24"/>
          <w:szCs w:val="24"/>
        </w:rPr>
        <w:tab/>
      </w:r>
      <w:r w:rsidRPr="00330A16">
        <w:rPr>
          <w:rFonts w:cs="Arial"/>
          <w:b/>
          <w:color w:val="7F7F7F" w:themeColor="text1" w:themeTint="80"/>
          <w:sz w:val="24"/>
          <w:szCs w:val="24"/>
        </w:rPr>
        <w:tab/>
      </w: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FD6486" w:rsidP="00473C88">
      <w:pPr>
        <w:spacing w:after="0" w:line="240" w:lineRule="auto"/>
        <w:rPr>
          <w:rFonts w:cs="Arial"/>
          <w:b/>
          <w:color w:val="4F81BD" w:themeColor="accent1"/>
          <w:sz w:val="24"/>
          <w:szCs w:val="24"/>
          <w:u w:val="single"/>
        </w:rPr>
      </w:pPr>
      <w:r w:rsidRPr="00330A16">
        <w:rPr>
          <w:rFonts w:cs="Arial"/>
          <w:b/>
          <w:noProof/>
          <w:color w:val="4F81BD" w:themeColor="accent1"/>
          <w:sz w:val="24"/>
          <w:szCs w:val="24"/>
          <w:u w:val="single"/>
          <w:lang w:eastAsia="en-GB"/>
        </w:rPr>
        <w:drawing>
          <wp:anchor distT="0" distB="0" distL="114300" distR="114300" simplePos="0" relativeHeight="251694080" behindDoc="1" locked="0" layoutInCell="1" allowOverlap="1" wp14:anchorId="549D3333" wp14:editId="2DC202BF">
            <wp:simplePos x="0" y="0"/>
            <wp:positionH relativeFrom="column">
              <wp:posOffset>791845</wp:posOffset>
            </wp:positionH>
            <wp:positionV relativeFrom="paragraph">
              <wp:posOffset>118110</wp:posOffset>
            </wp:positionV>
            <wp:extent cx="3691890" cy="3559810"/>
            <wp:effectExtent l="0" t="0" r="3810" b="2540"/>
            <wp:wrapThrough wrapText="bothSides">
              <wp:wrapPolygon edited="0">
                <wp:start x="0" y="0"/>
                <wp:lineTo x="0" y="21500"/>
                <wp:lineTo x="21511" y="21500"/>
                <wp:lineTo x="2151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91890" cy="355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CC55FD" w:rsidRPr="00330A16" w:rsidRDefault="00CC55FD" w:rsidP="00473C88">
      <w:pPr>
        <w:spacing w:after="0" w:line="240" w:lineRule="auto"/>
        <w:rPr>
          <w:rFonts w:cs="Arial"/>
          <w:b/>
          <w:color w:val="4F81BD" w:themeColor="accent1"/>
          <w:sz w:val="24"/>
          <w:szCs w:val="24"/>
          <w:u w:val="single"/>
        </w:rPr>
      </w:pPr>
    </w:p>
    <w:p w:rsidR="00473C88" w:rsidRPr="00330A16" w:rsidRDefault="00473C88" w:rsidP="00473C88">
      <w:pPr>
        <w:spacing w:after="0" w:line="240" w:lineRule="auto"/>
        <w:rPr>
          <w:rFonts w:cs="Arial"/>
          <w:b/>
          <w:color w:val="4F81BD" w:themeColor="accent1"/>
          <w:sz w:val="24"/>
          <w:szCs w:val="24"/>
        </w:rPr>
      </w:pPr>
      <w:r w:rsidRPr="00330A16">
        <w:rPr>
          <w:rFonts w:cs="Arial"/>
          <w:b/>
          <w:color w:val="4F81BD" w:themeColor="accent1"/>
          <w:sz w:val="24"/>
          <w:szCs w:val="24"/>
          <w:u w:val="single"/>
        </w:rPr>
        <w:t>Continuous Tenses</w:t>
      </w:r>
      <w:r w:rsidRPr="00330A16">
        <w:rPr>
          <w:rFonts w:cs="Arial"/>
          <w:b/>
          <w:color w:val="4F81BD" w:themeColor="accent1"/>
          <w:sz w:val="24"/>
          <w:szCs w:val="24"/>
        </w:rPr>
        <w:tab/>
      </w:r>
      <w:r w:rsidRPr="00330A16">
        <w:rPr>
          <w:rFonts w:cs="Arial"/>
          <w:b/>
          <w:color w:val="4F81BD" w:themeColor="accent1"/>
          <w:sz w:val="24"/>
          <w:szCs w:val="24"/>
        </w:rPr>
        <w:tab/>
      </w:r>
      <w:r w:rsidRPr="00330A16">
        <w:rPr>
          <w:rFonts w:cs="Arial"/>
          <w:b/>
          <w:color w:val="4F81BD" w:themeColor="accent1"/>
          <w:sz w:val="24"/>
          <w:szCs w:val="24"/>
        </w:rPr>
        <w:tab/>
      </w:r>
      <w:r w:rsidRPr="00330A16">
        <w:rPr>
          <w:rFonts w:cs="Arial"/>
          <w:b/>
          <w:color w:val="4F81BD" w:themeColor="accent1"/>
          <w:sz w:val="24"/>
          <w:szCs w:val="24"/>
        </w:rPr>
        <w:tab/>
      </w:r>
      <w:r w:rsidRPr="00330A16">
        <w:rPr>
          <w:rFonts w:cs="Arial"/>
          <w:b/>
          <w:color w:val="4F81BD" w:themeColor="accent1"/>
          <w:sz w:val="24"/>
          <w:szCs w:val="24"/>
        </w:rPr>
        <w:tab/>
      </w:r>
    </w:p>
    <w:p w:rsidR="009246F1" w:rsidRPr="00330A16" w:rsidRDefault="009246F1" w:rsidP="00473C88">
      <w:pPr>
        <w:spacing w:after="0" w:line="240" w:lineRule="auto"/>
        <w:rPr>
          <w:rFonts w:cs="Arial"/>
          <w:b/>
          <w:color w:val="4F81BD" w:themeColor="accent1"/>
          <w:sz w:val="24"/>
          <w:szCs w:val="24"/>
        </w:rPr>
      </w:pPr>
    </w:p>
    <w:p w:rsidR="00473C88" w:rsidRPr="00330A16" w:rsidRDefault="00473C88" w:rsidP="00473C88">
      <w:pPr>
        <w:spacing w:after="0" w:line="240" w:lineRule="auto"/>
        <w:rPr>
          <w:rFonts w:cs="Arial"/>
          <w:b/>
          <w:color w:val="4F81BD" w:themeColor="accent1"/>
          <w:sz w:val="24"/>
          <w:szCs w:val="24"/>
        </w:rPr>
      </w:pPr>
      <w:r w:rsidRPr="00330A16">
        <w:rPr>
          <w:rFonts w:cs="Arial"/>
          <w:b/>
          <w:color w:val="4F81BD" w:themeColor="accent1"/>
          <w:sz w:val="24"/>
          <w:szCs w:val="24"/>
        </w:rPr>
        <w:t>Continuous means ongoing without interruption.</w:t>
      </w:r>
    </w:p>
    <w:p w:rsidR="009246F1" w:rsidRPr="00330A16" w:rsidRDefault="009246F1" w:rsidP="00473C88">
      <w:pPr>
        <w:spacing w:after="0" w:line="240" w:lineRule="auto"/>
        <w:rPr>
          <w:rFonts w:cs="Arial"/>
          <w:b/>
          <w:color w:val="4F81BD" w:themeColor="accent1"/>
          <w:sz w:val="24"/>
          <w:szCs w:val="24"/>
        </w:rPr>
      </w:pPr>
    </w:p>
    <w:p w:rsidR="00473C88" w:rsidRPr="00330A16" w:rsidRDefault="00473C88" w:rsidP="00473C88">
      <w:pPr>
        <w:spacing w:after="0" w:line="240" w:lineRule="auto"/>
        <w:rPr>
          <w:rFonts w:cs="Arial"/>
          <w:b/>
          <w:color w:val="4F81BD" w:themeColor="accent1"/>
          <w:sz w:val="24"/>
          <w:szCs w:val="24"/>
        </w:rPr>
      </w:pPr>
      <w:r w:rsidRPr="00330A16">
        <w:rPr>
          <w:rFonts w:cs="Arial"/>
          <w:b/>
          <w:color w:val="4F81BD" w:themeColor="accent1"/>
          <w:sz w:val="24"/>
          <w:szCs w:val="24"/>
        </w:rPr>
        <w:t>The Continuous tense is divided in:</w:t>
      </w:r>
    </w:p>
    <w:tbl>
      <w:tblPr>
        <w:tblStyle w:val="TableGrid"/>
        <w:tblW w:w="5000" w:type="pct"/>
        <w:tblLook w:val="04A0" w:firstRow="1" w:lastRow="0" w:firstColumn="1" w:lastColumn="0" w:noHBand="0" w:noVBand="1"/>
      </w:tblPr>
      <w:tblGrid>
        <w:gridCol w:w="3226"/>
        <w:gridCol w:w="3685"/>
        <w:gridCol w:w="3771"/>
      </w:tblGrid>
      <w:tr w:rsidR="00473C88" w:rsidRPr="00330A16" w:rsidTr="009246F1">
        <w:tc>
          <w:tcPr>
            <w:tcW w:w="1510" w:type="pct"/>
          </w:tcPr>
          <w:p w:rsidR="00473C88" w:rsidRPr="00330A16" w:rsidRDefault="00473C88" w:rsidP="00133492">
            <w:pPr>
              <w:rPr>
                <w:rFonts w:cs="Arial"/>
                <w:color w:val="00B050"/>
                <w:sz w:val="24"/>
                <w:szCs w:val="24"/>
                <w:u w:val="single"/>
              </w:rPr>
            </w:pPr>
            <w:r w:rsidRPr="00330A16">
              <w:rPr>
                <w:rFonts w:cs="Arial"/>
                <w:color w:val="00B050"/>
                <w:sz w:val="24"/>
                <w:szCs w:val="24"/>
                <w:u w:val="single"/>
              </w:rPr>
              <w:t>1.Present continuous tense</w:t>
            </w:r>
          </w:p>
        </w:tc>
        <w:tc>
          <w:tcPr>
            <w:tcW w:w="1725" w:type="pct"/>
          </w:tcPr>
          <w:p w:rsidR="00473C88" w:rsidRPr="00330A16" w:rsidRDefault="00473C88" w:rsidP="00133492">
            <w:pPr>
              <w:rPr>
                <w:rFonts w:cs="Arial"/>
                <w:color w:val="0070C0"/>
                <w:sz w:val="24"/>
                <w:szCs w:val="24"/>
                <w:u w:val="single"/>
              </w:rPr>
            </w:pPr>
            <w:r w:rsidRPr="00330A16">
              <w:rPr>
                <w:rFonts w:cs="Arial"/>
                <w:color w:val="0070C0"/>
                <w:sz w:val="24"/>
                <w:szCs w:val="24"/>
                <w:u w:val="single"/>
              </w:rPr>
              <w:t>2.Past continuous tense</w:t>
            </w:r>
          </w:p>
        </w:tc>
        <w:tc>
          <w:tcPr>
            <w:tcW w:w="1765" w:type="pct"/>
          </w:tcPr>
          <w:p w:rsidR="00473C88" w:rsidRPr="00330A16" w:rsidRDefault="00473C88" w:rsidP="00133492">
            <w:pPr>
              <w:rPr>
                <w:color w:val="00B050"/>
                <w:sz w:val="24"/>
                <w:szCs w:val="24"/>
                <w:u w:val="single"/>
              </w:rPr>
            </w:pPr>
            <w:r w:rsidRPr="00330A16">
              <w:rPr>
                <w:rFonts w:cs="Arial"/>
                <w:color w:val="00B050"/>
                <w:sz w:val="24"/>
                <w:szCs w:val="24"/>
                <w:u w:val="single"/>
              </w:rPr>
              <w:t>3.Future continuous tense</w:t>
            </w:r>
          </w:p>
        </w:tc>
      </w:tr>
      <w:tr w:rsidR="00473C88" w:rsidRPr="00330A16" w:rsidTr="009246F1">
        <w:tc>
          <w:tcPr>
            <w:tcW w:w="1510" w:type="pct"/>
          </w:tcPr>
          <w:p w:rsidR="00473C88" w:rsidRPr="00330A16" w:rsidRDefault="00473C88" w:rsidP="00133492">
            <w:pPr>
              <w:rPr>
                <w:rFonts w:cs="Arial"/>
                <w:b/>
                <w:color w:val="00B050"/>
                <w:sz w:val="24"/>
                <w:szCs w:val="24"/>
              </w:rPr>
            </w:pPr>
            <w:r w:rsidRPr="00330A16">
              <w:rPr>
                <w:rFonts w:cs="Arial"/>
                <w:b/>
                <w:color w:val="00B050"/>
                <w:sz w:val="24"/>
                <w:szCs w:val="24"/>
              </w:rPr>
              <w:t>Am / is / are + verb + ing!</w:t>
            </w:r>
          </w:p>
        </w:tc>
        <w:tc>
          <w:tcPr>
            <w:tcW w:w="1725" w:type="pct"/>
          </w:tcPr>
          <w:p w:rsidR="00473C88" w:rsidRPr="00330A16" w:rsidRDefault="00473C88" w:rsidP="00133492">
            <w:pPr>
              <w:rPr>
                <w:rFonts w:cs="Arial"/>
                <w:b/>
                <w:color w:val="0070C0"/>
                <w:sz w:val="24"/>
                <w:szCs w:val="24"/>
              </w:rPr>
            </w:pPr>
            <w:r w:rsidRPr="00330A16">
              <w:rPr>
                <w:rFonts w:cs="Arial"/>
                <w:b/>
                <w:color w:val="0070C0"/>
                <w:sz w:val="24"/>
                <w:szCs w:val="24"/>
              </w:rPr>
              <w:t>Was / were + verb + ing!</w:t>
            </w:r>
          </w:p>
        </w:tc>
        <w:tc>
          <w:tcPr>
            <w:tcW w:w="1765" w:type="pct"/>
          </w:tcPr>
          <w:p w:rsidR="00473C88" w:rsidRPr="00330A16" w:rsidRDefault="00473C88" w:rsidP="00133492">
            <w:pPr>
              <w:rPr>
                <w:rFonts w:cs="Arial"/>
                <w:b/>
                <w:color w:val="00B050"/>
                <w:sz w:val="24"/>
                <w:szCs w:val="24"/>
              </w:rPr>
            </w:pPr>
            <w:r w:rsidRPr="00330A16">
              <w:rPr>
                <w:rFonts w:cs="Arial"/>
                <w:b/>
                <w:color w:val="00B050"/>
                <w:sz w:val="24"/>
                <w:szCs w:val="24"/>
              </w:rPr>
              <w:t>Will / shall + be + verb + ing!</w:t>
            </w:r>
          </w:p>
        </w:tc>
      </w:tr>
      <w:tr w:rsidR="00473C88" w:rsidRPr="00330A16" w:rsidTr="009246F1">
        <w:tc>
          <w:tcPr>
            <w:tcW w:w="1510" w:type="pct"/>
          </w:tcPr>
          <w:p w:rsidR="00473C88" w:rsidRPr="00330A16" w:rsidRDefault="00473C88" w:rsidP="00473C88">
            <w:pPr>
              <w:pStyle w:val="ListParagraph"/>
              <w:numPr>
                <w:ilvl w:val="0"/>
                <w:numId w:val="33"/>
              </w:numPr>
              <w:rPr>
                <w:rFonts w:cs="Arial"/>
                <w:color w:val="00B050"/>
                <w:sz w:val="24"/>
                <w:szCs w:val="24"/>
              </w:rPr>
            </w:pPr>
            <w:r w:rsidRPr="00330A16">
              <w:rPr>
                <w:rFonts w:cs="Arial"/>
                <w:color w:val="00B050"/>
                <w:sz w:val="24"/>
                <w:szCs w:val="24"/>
              </w:rPr>
              <w:t>It is happening at this moment.</w:t>
            </w:r>
          </w:p>
          <w:p w:rsidR="00473C88" w:rsidRPr="00330A16" w:rsidRDefault="00473C88" w:rsidP="00133492">
            <w:pPr>
              <w:rPr>
                <w:rFonts w:cs="Arial"/>
                <w:color w:val="00B050"/>
                <w:sz w:val="24"/>
                <w:szCs w:val="24"/>
              </w:rPr>
            </w:pPr>
          </w:p>
        </w:tc>
        <w:tc>
          <w:tcPr>
            <w:tcW w:w="1725" w:type="pct"/>
          </w:tcPr>
          <w:p w:rsidR="00473C88" w:rsidRPr="00330A16" w:rsidRDefault="00473C88" w:rsidP="009246F1">
            <w:pPr>
              <w:pStyle w:val="ListParagraph"/>
              <w:numPr>
                <w:ilvl w:val="0"/>
                <w:numId w:val="36"/>
              </w:numPr>
              <w:rPr>
                <w:rFonts w:cs="Arial"/>
                <w:color w:val="0070C0"/>
                <w:sz w:val="24"/>
                <w:szCs w:val="24"/>
              </w:rPr>
            </w:pPr>
            <w:r w:rsidRPr="00330A16">
              <w:rPr>
                <w:rFonts w:cs="Arial"/>
                <w:color w:val="0070C0"/>
                <w:sz w:val="24"/>
                <w:szCs w:val="24"/>
              </w:rPr>
              <w:t>Past tells us that it has already happened.</w:t>
            </w:r>
          </w:p>
          <w:p w:rsidR="00473C88" w:rsidRPr="00330A16" w:rsidRDefault="00473C88" w:rsidP="009246F1">
            <w:pPr>
              <w:pStyle w:val="ListParagraph"/>
              <w:numPr>
                <w:ilvl w:val="0"/>
                <w:numId w:val="36"/>
              </w:numPr>
              <w:rPr>
                <w:rFonts w:cs="Arial"/>
                <w:color w:val="0070C0"/>
                <w:sz w:val="24"/>
                <w:szCs w:val="24"/>
              </w:rPr>
            </w:pPr>
            <w:r w:rsidRPr="00330A16">
              <w:rPr>
                <w:rFonts w:cs="Arial"/>
                <w:color w:val="0070C0"/>
                <w:sz w:val="24"/>
                <w:szCs w:val="24"/>
              </w:rPr>
              <w:t>Continuous tells us that it was an ongoing action.</w:t>
            </w:r>
          </w:p>
        </w:tc>
        <w:tc>
          <w:tcPr>
            <w:tcW w:w="1765" w:type="pct"/>
          </w:tcPr>
          <w:p w:rsidR="00473C88" w:rsidRPr="00330A16" w:rsidRDefault="00473C88" w:rsidP="009246F1">
            <w:pPr>
              <w:pStyle w:val="ListParagraph"/>
              <w:numPr>
                <w:ilvl w:val="0"/>
                <w:numId w:val="36"/>
              </w:numPr>
              <w:rPr>
                <w:rFonts w:cs="Arial"/>
                <w:color w:val="00B050"/>
                <w:sz w:val="24"/>
                <w:szCs w:val="24"/>
              </w:rPr>
            </w:pPr>
            <w:r w:rsidRPr="00330A16">
              <w:rPr>
                <w:rFonts w:cs="Arial"/>
                <w:color w:val="00B050"/>
                <w:sz w:val="24"/>
                <w:szCs w:val="24"/>
              </w:rPr>
              <w:t>Future tells us that it is still going to happen.</w:t>
            </w:r>
          </w:p>
          <w:p w:rsidR="00473C88" w:rsidRPr="00330A16" w:rsidRDefault="00473C88" w:rsidP="009246F1">
            <w:pPr>
              <w:pStyle w:val="ListParagraph"/>
              <w:numPr>
                <w:ilvl w:val="0"/>
                <w:numId w:val="36"/>
              </w:numPr>
              <w:rPr>
                <w:rFonts w:cs="Arial"/>
                <w:color w:val="00B050"/>
                <w:sz w:val="24"/>
                <w:szCs w:val="24"/>
              </w:rPr>
            </w:pPr>
            <w:r w:rsidRPr="00330A16">
              <w:rPr>
                <w:rFonts w:cs="Arial"/>
                <w:color w:val="00B050"/>
                <w:sz w:val="24"/>
                <w:szCs w:val="24"/>
              </w:rPr>
              <w:t>Continuous tells us that it will be an ongoing action.</w:t>
            </w:r>
          </w:p>
        </w:tc>
      </w:tr>
      <w:tr w:rsidR="00473C88" w:rsidRPr="00330A16" w:rsidTr="009246F1">
        <w:tc>
          <w:tcPr>
            <w:tcW w:w="1510" w:type="pct"/>
          </w:tcPr>
          <w:p w:rsidR="00473C88" w:rsidRPr="00330A16" w:rsidRDefault="00473C88" w:rsidP="00133492">
            <w:pPr>
              <w:rPr>
                <w:rFonts w:cs="Arial"/>
                <w:color w:val="00B050"/>
                <w:sz w:val="24"/>
                <w:szCs w:val="24"/>
              </w:rPr>
            </w:pPr>
            <w:r w:rsidRPr="00330A16">
              <w:rPr>
                <w:rFonts w:cs="Arial"/>
                <w:color w:val="00B050"/>
                <w:sz w:val="24"/>
                <w:szCs w:val="24"/>
              </w:rPr>
              <w:t>I am</w:t>
            </w:r>
          </w:p>
          <w:p w:rsidR="00473C88" w:rsidRPr="00330A16" w:rsidRDefault="00473C88" w:rsidP="00133492">
            <w:pPr>
              <w:rPr>
                <w:rFonts w:cs="Arial"/>
                <w:color w:val="00B050"/>
                <w:sz w:val="24"/>
                <w:szCs w:val="24"/>
              </w:rPr>
            </w:pPr>
            <w:r w:rsidRPr="00330A16">
              <w:rPr>
                <w:rFonts w:cs="Arial"/>
                <w:color w:val="00B050"/>
                <w:sz w:val="24"/>
                <w:szCs w:val="24"/>
              </w:rPr>
              <w:t>He, she and it is</w:t>
            </w:r>
          </w:p>
          <w:p w:rsidR="00473C88" w:rsidRPr="00330A16" w:rsidRDefault="00473C88" w:rsidP="00133492">
            <w:pPr>
              <w:rPr>
                <w:rFonts w:cs="Arial"/>
                <w:color w:val="00B050"/>
                <w:sz w:val="24"/>
                <w:szCs w:val="24"/>
              </w:rPr>
            </w:pPr>
            <w:r w:rsidRPr="00330A16">
              <w:rPr>
                <w:rFonts w:cs="Arial"/>
                <w:color w:val="00B050"/>
                <w:sz w:val="24"/>
                <w:szCs w:val="24"/>
              </w:rPr>
              <w:t>All the rest are</w:t>
            </w:r>
            <w:r w:rsidRPr="00330A16">
              <w:rPr>
                <w:rFonts w:cs="Courier New"/>
                <w:color w:val="00B050"/>
                <w:sz w:val="24"/>
                <w:szCs w:val="24"/>
              </w:rPr>
              <w:t>!</w:t>
            </w:r>
          </w:p>
        </w:tc>
        <w:tc>
          <w:tcPr>
            <w:tcW w:w="1725" w:type="pct"/>
          </w:tcPr>
          <w:p w:rsidR="00473C88" w:rsidRPr="00330A16" w:rsidRDefault="00473C88" w:rsidP="00133492">
            <w:pPr>
              <w:rPr>
                <w:rFonts w:cs="Arial"/>
                <w:color w:val="0070C0"/>
                <w:sz w:val="24"/>
                <w:szCs w:val="24"/>
              </w:rPr>
            </w:pPr>
            <w:r w:rsidRPr="00330A16">
              <w:rPr>
                <w:rFonts w:cs="Arial"/>
                <w:color w:val="0070C0"/>
                <w:sz w:val="24"/>
                <w:szCs w:val="24"/>
              </w:rPr>
              <w:t>I was</w:t>
            </w:r>
          </w:p>
          <w:p w:rsidR="00473C88" w:rsidRPr="00330A16" w:rsidRDefault="00473C88" w:rsidP="00133492">
            <w:pPr>
              <w:rPr>
                <w:rFonts w:cs="Arial"/>
                <w:color w:val="0070C0"/>
                <w:sz w:val="24"/>
                <w:szCs w:val="24"/>
              </w:rPr>
            </w:pPr>
            <w:r w:rsidRPr="00330A16">
              <w:rPr>
                <w:rFonts w:cs="Arial"/>
                <w:color w:val="0070C0"/>
                <w:sz w:val="24"/>
                <w:szCs w:val="24"/>
              </w:rPr>
              <w:t>He, she and it was</w:t>
            </w:r>
          </w:p>
          <w:p w:rsidR="00473C88" w:rsidRPr="00330A16" w:rsidRDefault="00473C88" w:rsidP="00133492">
            <w:pPr>
              <w:rPr>
                <w:rFonts w:cs="Arial"/>
                <w:color w:val="0070C0"/>
                <w:sz w:val="24"/>
                <w:szCs w:val="24"/>
              </w:rPr>
            </w:pPr>
            <w:r w:rsidRPr="00330A16">
              <w:rPr>
                <w:rFonts w:cs="Arial"/>
                <w:color w:val="0070C0"/>
                <w:sz w:val="24"/>
                <w:szCs w:val="24"/>
              </w:rPr>
              <w:t>All the rest were</w:t>
            </w:r>
            <w:r w:rsidRPr="00330A16">
              <w:rPr>
                <w:rFonts w:cs="Courier New"/>
                <w:color w:val="0070C0"/>
                <w:sz w:val="24"/>
                <w:szCs w:val="24"/>
              </w:rPr>
              <w:t>!</w:t>
            </w:r>
          </w:p>
        </w:tc>
        <w:tc>
          <w:tcPr>
            <w:tcW w:w="1765" w:type="pct"/>
          </w:tcPr>
          <w:p w:rsidR="00473C88" w:rsidRPr="00330A16" w:rsidRDefault="00473C88" w:rsidP="00133492">
            <w:pPr>
              <w:rPr>
                <w:rFonts w:cs="Arial"/>
                <w:color w:val="00B050"/>
                <w:sz w:val="24"/>
                <w:szCs w:val="24"/>
              </w:rPr>
            </w:pPr>
            <w:r w:rsidRPr="00330A16">
              <w:rPr>
                <w:rFonts w:cs="Arial"/>
                <w:color w:val="00B050"/>
                <w:sz w:val="24"/>
                <w:szCs w:val="24"/>
              </w:rPr>
              <w:t>I and we shall</w:t>
            </w:r>
          </w:p>
          <w:p w:rsidR="00473C88" w:rsidRPr="00330A16" w:rsidRDefault="00473C88" w:rsidP="00133492">
            <w:pPr>
              <w:rPr>
                <w:rFonts w:cs="Arial"/>
                <w:color w:val="00B050"/>
                <w:sz w:val="24"/>
                <w:szCs w:val="24"/>
              </w:rPr>
            </w:pPr>
            <w:r w:rsidRPr="00330A16">
              <w:rPr>
                <w:rFonts w:cs="Arial"/>
                <w:color w:val="00B050"/>
                <w:sz w:val="24"/>
                <w:szCs w:val="24"/>
              </w:rPr>
              <w:t>All the rest will</w:t>
            </w:r>
            <w:r w:rsidRPr="00330A16">
              <w:rPr>
                <w:rFonts w:cs="Courier New"/>
                <w:color w:val="00B050"/>
                <w:sz w:val="24"/>
                <w:szCs w:val="24"/>
              </w:rPr>
              <w:t>!</w:t>
            </w:r>
          </w:p>
        </w:tc>
      </w:tr>
      <w:tr w:rsidR="00473C88" w:rsidRPr="00330A16" w:rsidTr="009246F1">
        <w:tc>
          <w:tcPr>
            <w:tcW w:w="1510" w:type="pct"/>
          </w:tcPr>
          <w:p w:rsidR="00473C88" w:rsidRPr="00330A16" w:rsidRDefault="00473C88" w:rsidP="00473C88">
            <w:pPr>
              <w:pStyle w:val="ListParagraph"/>
              <w:numPr>
                <w:ilvl w:val="0"/>
                <w:numId w:val="35"/>
              </w:numPr>
              <w:rPr>
                <w:rFonts w:cs="Arial"/>
                <w:color w:val="00B050"/>
                <w:sz w:val="24"/>
                <w:szCs w:val="24"/>
              </w:rPr>
            </w:pPr>
            <w:r w:rsidRPr="00330A16">
              <w:rPr>
                <w:rFonts w:cs="Arial"/>
                <w:color w:val="00B050"/>
                <w:sz w:val="24"/>
                <w:szCs w:val="24"/>
                <w:u w:val="single"/>
              </w:rPr>
              <w:t>I am brushing</w:t>
            </w:r>
            <w:r w:rsidRPr="00330A16">
              <w:rPr>
                <w:rFonts w:cs="Arial"/>
                <w:color w:val="00B050"/>
                <w:sz w:val="24"/>
                <w:szCs w:val="24"/>
              </w:rPr>
              <w:t xml:space="preserve"> my teeth.</w:t>
            </w:r>
          </w:p>
          <w:p w:rsidR="00473C88" w:rsidRPr="00330A16" w:rsidRDefault="00473C88" w:rsidP="00473C88">
            <w:pPr>
              <w:pStyle w:val="ListParagraph"/>
              <w:numPr>
                <w:ilvl w:val="0"/>
                <w:numId w:val="35"/>
              </w:numPr>
              <w:rPr>
                <w:rFonts w:cs="Arial"/>
                <w:color w:val="00B050"/>
                <w:sz w:val="24"/>
                <w:szCs w:val="24"/>
              </w:rPr>
            </w:pPr>
            <w:r w:rsidRPr="00330A16">
              <w:rPr>
                <w:rFonts w:cs="Arial"/>
                <w:color w:val="00B050"/>
                <w:sz w:val="24"/>
                <w:szCs w:val="24"/>
                <w:u w:val="single"/>
              </w:rPr>
              <w:t>You are playing</w:t>
            </w:r>
            <w:r w:rsidRPr="00330A16">
              <w:rPr>
                <w:rFonts w:cs="Arial"/>
                <w:color w:val="00B050"/>
                <w:sz w:val="24"/>
                <w:szCs w:val="24"/>
              </w:rPr>
              <w:t xml:space="preserve"> piano.</w:t>
            </w:r>
          </w:p>
          <w:p w:rsidR="00473C88" w:rsidRPr="00330A16" w:rsidRDefault="00473C88" w:rsidP="00473C88">
            <w:pPr>
              <w:pStyle w:val="ListParagraph"/>
              <w:numPr>
                <w:ilvl w:val="0"/>
                <w:numId w:val="35"/>
              </w:numPr>
              <w:rPr>
                <w:rFonts w:cs="Arial"/>
                <w:color w:val="00B050"/>
                <w:sz w:val="24"/>
                <w:szCs w:val="24"/>
              </w:rPr>
            </w:pPr>
            <w:r w:rsidRPr="00330A16">
              <w:rPr>
                <w:rFonts w:cs="Arial"/>
                <w:color w:val="00B050"/>
                <w:sz w:val="24"/>
                <w:szCs w:val="24"/>
                <w:u w:val="single"/>
              </w:rPr>
              <w:t>She is writing</w:t>
            </w:r>
            <w:r w:rsidRPr="00330A16">
              <w:rPr>
                <w:rFonts w:cs="Arial"/>
                <w:color w:val="00B050"/>
                <w:sz w:val="24"/>
                <w:szCs w:val="24"/>
              </w:rPr>
              <w:t xml:space="preserve"> a story.</w:t>
            </w:r>
          </w:p>
          <w:p w:rsidR="00473C88" w:rsidRPr="00330A16" w:rsidRDefault="00473C88" w:rsidP="00473C88">
            <w:pPr>
              <w:pStyle w:val="ListParagraph"/>
              <w:numPr>
                <w:ilvl w:val="0"/>
                <w:numId w:val="35"/>
              </w:numPr>
              <w:rPr>
                <w:rFonts w:cs="Arial"/>
                <w:color w:val="00B050"/>
                <w:sz w:val="24"/>
                <w:szCs w:val="24"/>
              </w:rPr>
            </w:pPr>
            <w:r w:rsidRPr="00330A16">
              <w:rPr>
                <w:rFonts w:cs="Arial"/>
                <w:color w:val="00B050"/>
                <w:sz w:val="24"/>
                <w:szCs w:val="24"/>
                <w:u w:val="single"/>
              </w:rPr>
              <w:t>He is riding</w:t>
            </w:r>
            <w:r w:rsidRPr="00330A16">
              <w:rPr>
                <w:rFonts w:cs="Arial"/>
                <w:color w:val="00B050"/>
                <w:sz w:val="24"/>
                <w:szCs w:val="24"/>
              </w:rPr>
              <w:t xml:space="preserve"> his bike.</w:t>
            </w:r>
          </w:p>
          <w:p w:rsidR="00473C88" w:rsidRPr="00330A16" w:rsidRDefault="00473C88" w:rsidP="00473C88">
            <w:pPr>
              <w:pStyle w:val="ListParagraph"/>
              <w:numPr>
                <w:ilvl w:val="0"/>
                <w:numId w:val="35"/>
              </w:numPr>
              <w:rPr>
                <w:rFonts w:cs="Arial"/>
                <w:color w:val="00B050"/>
                <w:sz w:val="24"/>
                <w:szCs w:val="24"/>
              </w:rPr>
            </w:pPr>
            <w:r w:rsidRPr="00330A16">
              <w:rPr>
                <w:rFonts w:cs="Arial"/>
                <w:color w:val="00B050"/>
                <w:sz w:val="24"/>
                <w:szCs w:val="24"/>
                <w:u w:val="single"/>
              </w:rPr>
              <w:t>They are singing</w:t>
            </w:r>
            <w:r w:rsidRPr="00330A16">
              <w:rPr>
                <w:rFonts w:cs="Arial"/>
                <w:color w:val="00B050"/>
                <w:sz w:val="24"/>
                <w:szCs w:val="24"/>
              </w:rPr>
              <w:t xml:space="preserve"> songs. </w:t>
            </w:r>
          </w:p>
          <w:p w:rsidR="00473C88" w:rsidRPr="00330A16" w:rsidRDefault="00473C88" w:rsidP="00473C88">
            <w:pPr>
              <w:pStyle w:val="ListParagraph"/>
              <w:numPr>
                <w:ilvl w:val="0"/>
                <w:numId w:val="35"/>
              </w:numPr>
              <w:rPr>
                <w:rFonts w:cs="Arial"/>
                <w:color w:val="00B050"/>
                <w:sz w:val="24"/>
                <w:szCs w:val="24"/>
              </w:rPr>
            </w:pPr>
            <w:r w:rsidRPr="00330A16">
              <w:rPr>
                <w:rFonts w:cs="Arial"/>
                <w:color w:val="00B050"/>
                <w:sz w:val="24"/>
                <w:szCs w:val="24"/>
                <w:u w:val="single"/>
              </w:rPr>
              <w:t>We are spending</w:t>
            </w:r>
            <w:r w:rsidRPr="00330A16">
              <w:rPr>
                <w:rFonts w:cs="Arial"/>
                <w:color w:val="00B050"/>
                <w:sz w:val="24"/>
                <w:szCs w:val="24"/>
              </w:rPr>
              <w:t xml:space="preserve"> money</w:t>
            </w:r>
          </w:p>
        </w:tc>
        <w:tc>
          <w:tcPr>
            <w:tcW w:w="1725" w:type="pct"/>
          </w:tcPr>
          <w:p w:rsidR="00473C88" w:rsidRPr="00330A16" w:rsidRDefault="00473C88" w:rsidP="00473C88">
            <w:pPr>
              <w:pStyle w:val="ListParagraph"/>
              <w:numPr>
                <w:ilvl w:val="0"/>
                <w:numId w:val="35"/>
              </w:numPr>
              <w:rPr>
                <w:rFonts w:cs="Arial"/>
                <w:color w:val="0070C0"/>
                <w:sz w:val="24"/>
                <w:szCs w:val="24"/>
              </w:rPr>
            </w:pPr>
            <w:r w:rsidRPr="00330A16">
              <w:rPr>
                <w:rFonts w:cs="Arial"/>
                <w:color w:val="0070C0"/>
                <w:sz w:val="24"/>
                <w:szCs w:val="24"/>
              </w:rPr>
              <w:t>I was brushing my teeth.</w:t>
            </w:r>
          </w:p>
          <w:p w:rsidR="00473C88" w:rsidRPr="00330A16" w:rsidRDefault="00473C88" w:rsidP="00473C88">
            <w:pPr>
              <w:pStyle w:val="ListParagraph"/>
              <w:numPr>
                <w:ilvl w:val="0"/>
                <w:numId w:val="35"/>
              </w:numPr>
              <w:rPr>
                <w:rFonts w:cs="Arial"/>
                <w:color w:val="0070C0"/>
                <w:sz w:val="24"/>
                <w:szCs w:val="24"/>
              </w:rPr>
            </w:pPr>
            <w:r w:rsidRPr="00330A16">
              <w:rPr>
                <w:rFonts w:cs="Arial"/>
                <w:color w:val="0070C0"/>
                <w:sz w:val="24"/>
                <w:szCs w:val="24"/>
              </w:rPr>
              <w:t>You were playing piano.</w:t>
            </w:r>
          </w:p>
          <w:p w:rsidR="00473C88" w:rsidRPr="00330A16" w:rsidRDefault="00473C88" w:rsidP="00473C88">
            <w:pPr>
              <w:pStyle w:val="ListParagraph"/>
              <w:numPr>
                <w:ilvl w:val="0"/>
                <w:numId w:val="35"/>
              </w:numPr>
              <w:rPr>
                <w:rFonts w:cs="Arial"/>
                <w:color w:val="0070C0"/>
                <w:sz w:val="24"/>
                <w:szCs w:val="24"/>
              </w:rPr>
            </w:pPr>
            <w:r w:rsidRPr="00330A16">
              <w:rPr>
                <w:rFonts w:cs="Arial"/>
                <w:color w:val="0070C0"/>
                <w:sz w:val="24"/>
                <w:szCs w:val="24"/>
              </w:rPr>
              <w:t>She was writing a story.</w:t>
            </w:r>
          </w:p>
          <w:p w:rsidR="00473C88" w:rsidRPr="00330A16" w:rsidRDefault="00473C88" w:rsidP="00473C88">
            <w:pPr>
              <w:pStyle w:val="ListParagraph"/>
              <w:numPr>
                <w:ilvl w:val="0"/>
                <w:numId w:val="35"/>
              </w:numPr>
              <w:rPr>
                <w:rFonts w:cs="Arial"/>
                <w:color w:val="0070C0"/>
                <w:sz w:val="24"/>
                <w:szCs w:val="24"/>
              </w:rPr>
            </w:pPr>
            <w:r w:rsidRPr="00330A16">
              <w:rPr>
                <w:rFonts w:cs="Arial"/>
                <w:color w:val="0070C0"/>
                <w:sz w:val="24"/>
                <w:szCs w:val="24"/>
              </w:rPr>
              <w:t xml:space="preserve">He was riding his bike. </w:t>
            </w:r>
          </w:p>
          <w:p w:rsidR="00473C88" w:rsidRPr="00330A16" w:rsidRDefault="00473C88" w:rsidP="00473C88">
            <w:pPr>
              <w:pStyle w:val="ListParagraph"/>
              <w:numPr>
                <w:ilvl w:val="0"/>
                <w:numId w:val="35"/>
              </w:numPr>
              <w:rPr>
                <w:rFonts w:cs="Arial"/>
                <w:color w:val="0070C0"/>
                <w:sz w:val="24"/>
                <w:szCs w:val="24"/>
              </w:rPr>
            </w:pPr>
            <w:r w:rsidRPr="00330A16">
              <w:rPr>
                <w:rFonts w:cs="Arial"/>
                <w:color w:val="0070C0"/>
                <w:sz w:val="24"/>
                <w:szCs w:val="24"/>
              </w:rPr>
              <w:t>They were singing songs.</w:t>
            </w:r>
          </w:p>
          <w:p w:rsidR="00473C88" w:rsidRPr="00330A16" w:rsidRDefault="00473C88" w:rsidP="00473C88">
            <w:pPr>
              <w:pStyle w:val="ListParagraph"/>
              <w:numPr>
                <w:ilvl w:val="0"/>
                <w:numId w:val="35"/>
              </w:numPr>
              <w:rPr>
                <w:rFonts w:cs="Arial"/>
                <w:color w:val="0070C0"/>
                <w:sz w:val="24"/>
                <w:szCs w:val="24"/>
              </w:rPr>
            </w:pPr>
            <w:r w:rsidRPr="00330A16">
              <w:rPr>
                <w:rFonts w:cs="Arial"/>
                <w:color w:val="0070C0"/>
                <w:sz w:val="24"/>
                <w:szCs w:val="24"/>
              </w:rPr>
              <w:t>We were spending money.</w:t>
            </w:r>
          </w:p>
        </w:tc>
        <w:tc>
          <w:tcPr>
            <w:tcW w:w="1765" w:type="pct"/>
          </w:tcPr>
          <w:p w:rsidR="00473C88" w:rsidRPr="00330A16" w:rsidRDefault="00473C88" w:rsidP="00473C88">
            <w:pPr>
              <w:pStyle w:val="ListParagraph"/>
              <w:numPr>
                <w:ilvl w:val="0"/>
                <w:numId w:val="35"/>
              </w:numPr>
              <w:rPr>
                <w:rFonts w:cs="Arial"/>
                <w:color w:val="00B050"/>
                <w:sz w:val="24"/>
                <w:szCs w:val="24"/>
              </w:rPr>
            </w:pPr>
            <w:r w:rsidRPr="00330A16">
              <w:rPr>
                <w:rFonts w:eastAsia="Times New Roman" w:cs="Arial"/>
                <w:color w:val="00B050"/>
                <w:sz w:val="24"/>
                <w:szCs w:val="24"/>
                <w:lang w:eastAsia="en-GB"/>
              </w:rPr>
              <w:t xml:space="preserve">I shall be brushing my teeth. </w:t>
            </w:r>
          </w:p>
          <w:p w:rsidR="00473C88" w:rsidRPr="00330A16" w:rsidRDefault="00473C88" w:rsidP="00473C88">
            <w:pPr>
              <w:pStyle w:val="ListParagraph"/>
              <w:numPr>
                <w:ilvl w:val="0"/>
                <w:numId w:val="35"/>
              </w:numPr>
              <w:rPr>
                <w:rFonts w:cs="Arial"/>
                <w:color w:val="00B050"/>
                <w:sz w:val="24"/>
                <w:szCs w:val="24"/>
              </w:rPr>
            </w:pPr>
            <w:r w:rsidRPr="00330A16">
              <w:rPr>
                <w:rFonts w:eastAsia="Times New Roman" w:cs="Arial"/>
                <w:color w:val="00B050"/>
                <w:sz w:val="24"/>
                <w:szCs w:val="24"/>
                <w:lang w:eastAsia="en-GB"/>
              </w:rPr>
              <w:t>You will be playing piano.</w:t>
            </w:r>
          </w:p>
          <w:p w:rsidR="00473C88" w:rsidRPr="00330A16" w:rsidRDefault="00473C88" w:rsidP="00473C88">
            <w:pPr>
              <w:pStyle w:val="ListParagraph"/>
              <w:numPr>
                <w:ilvl w:val="0"/>
                <w:numId w:val="35"/>
              </w:numPr>
              <w:rPr>
                <w:rFonts w:cs="Arial"/>
                <w:color w:val="00B050"/>
                <w:sz w:val="24"/>
                <w:szCs w:val="24"/>
              </w:rPr>
            </w:pPr>
            <w:r w:rsidRPr="00330A16">
              <w:rPr>
                <w:rFonts w:eastAsia="Times New Roman" w:cs="Arial"/>
                <w:color w:val="00B050"/>
                <w:sz w:val="24"/>
                <w:szCs w:val="24"/>
                <w:lang w:eastAsia="en-GB"/>
              </w:rPr>
              <w:t>She will be writing a story.</w:t>
            </w:r>
          </w:p>
          <w:p w:rsidR="00473C88" w:rsidRPr="00330A16" w:rsidRDefault="00473C88" w:rsidP="00473C88">
            <w:pPr>
              <w:pStyle w:val="ListParagraph"/>
              <w:numPr>
                <w:ilvl w:val="0"/>
                <w:numId w:val="35"/>
              </w:numPr>
              <w:rPr>
                <w:rFonts w:cs="Arial"/>
                <w:color w:val="00B050"/>
                <w:sz w:val="24"/>
                <w:szCs w:val="24"/>
              </w:rPr>
            </w:pPr>
            <w:r w:rsidRPr="00330A16">
              <w:rPr>
                <w:rFonts w:eastAsia="Times New Roman" w:cs="Arial"/>
                <w:color w:val="00B050"/>
                <w:sz w:val="24"/>
                <w:szCs w:val="24"/>
                <w:lang w:eastAsia="en-GB"/>
              </w:rPr>
              <w:t>He will be riding his bike.</w:t>
            </w:r>
            <w:r w:rsidRPr="00330A16">
              <w:rPr>
                <w:rFonts w:cs="Arial"/>
                <w:color w:val="00B050"/>
                <w:sz w:val="24"/>
                <w:szCs w:val="24"/>
              </w:rPr>
              <w:t xml:space="preserve"> They will be singing songs.</w:t>
            </w:r>
          </w:p>
          <w:p w:rsidR="00473C88" w:rsidRPr="00330A16" w:rsidRDefault="00473C88" w:rsidP="00473C88">
            <w:pPr>
              <w:pStyle w:val="ListParagraph"/>
              <w:numPr>
                <w:ilvl w:val="0"/>
                <w:numId w:val="35"/>
              </w:numPr>
              <w:rPr>
                <w:rFonts w:cs="Arial"/>
                <w:color w:val="00B050"/>
                <w:sz w:val="24"/>
                <w:szCs w:val="24"/>
              </w:rPr>
            </w:pPr>
            <w:r w:rsidRPr="00330A16">
              <w:rPr>
                <w:rFonts w:cs="Arial"/>
                <w:color w:val="00B050"/>
                <w:sz w:val="24"/>
                <w:szCs w:val="24"/>
              </w:rPr>
              <w:t>We shall be spending money</w:t>
            </w:r>
          </w:p>
        </w:tc>
      </w:tr>
    </w:tbl>
    <w:p w:rsidR="00473C88" w:rsidRPr="00330A16" w:rsidRDefault="00473C88" w:rsidP="00473C88">
      <w:pPr>
        <w:spacing w:line="240" w:lineRule="auto"/>
        <w:rPr>
          <w:rFonts w:cs="Arial"/>
          <w:sz w:val="24"/>
          <w:szCs w:val="24"/>
        </w:rPr>
      </w:pPr>
    </w:p>
    <w:p w:rsidR="00FD6486" w:rsidRPr="00330A16" w:rsidRDefault="00FD6486" w:rsidP="00FD6486">
      <w:pPr>
        <w:pStyle w:val="Heading2"/>
        <w:spacing w:before="0" w:line="240" w:lineRule="auto"/>
        <w:rPr>
          <w:rFonts w:asciiTheme="minorHAnsi" w:hAnsiTheme="minorHAnsi"/>
          <w:color w:val="C00000"/>
          <w:sz w:val="24"/>
          <w:szCs w:val="24"/>
          <w:lang w:val="en-GB"/>
        </w:rPr>
      </w:pPr>
      <w:r w:rsidRPr="00330A16">
        <w:rPr>
          <w:rFonts w:asciiTheme="minorHAnsi" w:hAnsiTheme="minorHAnsi"/>
          <w:color w:val="C00000"/>
          <w:sz w:val="24"/>
          <w:szCs w:val="24"/>
          <w:lang w:val="en-GB"/>
        </w:rPr>
        <w:t>A N S W E R S</w:t>
      </w:r>
    </w:p>
    <w:p w:rsidR="00FD6486" w:rsidRPr="00330A16" w:rsidRDefault="00FD6486" w:rsidP="00FD6486">
      <w:pPr>
        <w:pStyle w:val="Heading2"/>
        <w:spacing w:before="0" w:line="240" w:lineRule="auto"/>
        <w:rPr>
          <w:rFonts w:asciiTheme="minorHAnsi" w:hAnsiTheme="minorHAnsi"/>
          <w:sz w:val="24"/>
          <w:szCs w:val="24"/>
          <w:u w:val="single"/>
          <w:lang w:val="en-GB"/>
        </w:rPr>
      </w:pPr>
      <w:r w:rsidRPr="00330A16">
        <w:rPr>
          <w:rFonts w:asciiTheme="minorHAnsi" w:hAnsiTheme="minorHAnsi"/>
          <w:sz w:val="24"/>
          <w:szCs w:val="24"/>
          <w:u w:val="single"/>
          <w:lang w:val="en-GB"/>
        </w:rPr>
        <w:t>Future continuous tense</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1. I am sure she </w:t>
      </w:r>
      <w:r w:rsidRPr="00330A16">
        <w:rPr>
          <w:rFonts w:asciiTheme="minorHAnsi" w:hAnsiTheme="minorHAnsi"/>
          <w:b/>
          <w:color w:val="00B050"/>
          <w:u w:val="single"/>
        </w:rPr>
        <w:t>will be waiting</w:t>
      </w:r>
      <w:r w:rsidRPr="00330A16">
        <w:rPr>
          <w:rFonts w:asciiTheme="minorHAnsi" w:hAnsiTheme="minorHAnsi"/>
          <w:color w:val="00B050"/>
        </w:rPr>
        <w:t xml:space="preserve"> </w:t>
      </w:r>
      <w:r w:rsidRPr="00330A16">
        <w:rPr>
          <w:rFonts w:asciiTheme="minorHAnsi" w:hAnsiTheme="minorHAnsi"/>
        </w:rPr>
        <w:t>for me.</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2. Suma </w:t>
      </w:r>
      <w:r w:rsidRPr="00330A16">
        <w:rPr>
          <w:rFonts w:asciiTheme="minorHAnsi" w:hAnsiTheme="minorHAnsi"/>
          <w:b/>
          <w:color w:val="00B050"/>
          <w:u w:val="single"/>
        </w:rPr>
        <w:t>will be having</w:t>
      </w:r>
      <w:r w:rsidRPr="00330A16">
        <w:rPr>
          <w:rFonts w:asciiTheme="minorHAnsi" w:hAnsiTheme="minorHAnsi"/>
          <w:color w:val="00B050"/>
        </w:rPr>
        <w:t xml:space="preserve"> </w:t>
      </w:r>
      <w:r w:rsidRPr="00330A16">
        <w:rPr>
          <w:rFonts w:asciiTheme="minorHAnsi" w:hAnsiTheme="minorHAnsi"/>
        </w:rPr>
        <w:t>her music lessons.</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3. The child </w:t>
      </w:r>
      <w:r w:rsidRPr="00330A16">
        <w:rPr>
          <w:rFonts w:asciiTheme="minorHAnsi" w:hAnsiTheme="minorHAnsi"/>
          <w:b/>
          <w:color w:val="00B050"/>
          <w:u w:val="single"/>
        </w:rPr>
        <w:t>will be sleeping</w:t>
      </w:r>
      <w:r w:rsidRPr="00330A16">
        <w:rPr>
          <w:rFonts w:asciiTheme="minorHAnsi" w:hAnsiTheme="minorHAnsi"/>
          <w:color w:val="00B050"/>
        </w:rPr>
        <w:t xml:space="preserve"> </w:t>
      </w:r>
      <w:r w:rsidRPr="00330A16">
        <w:rPr>
          <w:rFonts w:asciiTheme="minorHAnsi" w:hAnsiTheme="minorHAnsi"/>
        </w:rPr>
        <w:t>now.</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4. The boy </w:t>
      </w:r>
      <w:r w:rsidRPr="00330A16">
        <w:rPr>
          <w:rFonts w:asciiTheme="minorHAnsi" w:hAnsiTheme="minorHAnsi"/>
          <w:b/>
          <w:color w:val="00B050"/>
          <w:u w:val="single"/>
        </w:rPr>
        <w:t>will be playing</w:t>
      </w:r>
      <w:r w:rsidRPr="00330A16">
        <w:rPr>
          <w:rFonts w:asciiTheme="minorHAnsi" w:hAnsiTheme="minorHAnsi"/>
          <w:color w:val="00B050"/>
        </w:rPr>
        <w:t xml:space="preserve"> </w:t>
      </w:r>
      <w:r w:rsidRPr="00330A16">
        <w:rPr>
          <w:rFonts w:asciiTheme="minorHAnsi" w:hAnsiTheme="minorHAnsi"/>
        </w:rPr>
        <w:t>with his dog.</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5. Don’t call them now. They </w:t>
      </w:r>
      <w:r w:rsidRPr="00330A16">
        <w:rPr>
          <w:rFonts w:asciiTheme="minorHAnsi" w:hAnsiTheme="minorHAnsi"/>
          <w:b/>
          <w:color w:val="00B050"/>
          <w:u w:val="single"/>
        </w:rPr>
        <w:t>will be having</w:t>
      </w:r>
      <w:r w:rsidRPr="00330A16">
        <w:rPr>
          <w:rFonts w:asciiTheme="minorHAnsi" w:hAnsiTheme="minorHAnsi"/>
          <w:color w:val="00B050"/>
        </w:rPr>
        <w:t xml:space="preserve"> </w:t>
      </w:r>
      <w:r w:rsidRPr="00330A16">
        <w:rPr>
          <w:rFonts w:asciiTheme="minorHAnsi" w:hAnsiTheme="minorHAnsi"/>
        </w:rPr>
        <w:t>dinner.</w:t>
      </w:r>
    </w:p>
    <w:p w:rsidR="00FD6486" w:rsidRPr="00330A16" w:rsidRDefault="00FD6486" w:rsidP="00FD6486">
      <w:pPr>
        <w:pStyle w:val="Heading2"/>
        <w:spacing w:before="0" w:line="240" w:lineRule="auto"/>
        <w:rPr>
          <w:rFonts w:asciiTheme="minorHAnsi" w:hAnsiTheme="minorHAnsi"/>
          <w:sz w:val="24"/>
          <w:szCs w:val="24"/>
          <w:u w:val="single"/>
          <w:lang w:val="en-GB"/>
        </w:rPr>
      </w:pPr>
      <w:r w:rsidRPr="00330A16">
        <w:rPr>
          <w:rFonts w:asciiTheme="minorHAnsi" w:hAnsiTheme="minorHAnsi"/>
          <w:sz w:val="24"/>
          <w:szCs w:val="24"/>
          <w:u w:val="single"/>
          <w:lang w:val="en-GB"/>
        </w:rPr>
        <w:t>Past continuous tense</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6. You </w:t>
      </w:r>
      <w:r w:rsidRPr="00330A16">
        <w:rPr>
          <w:rStyle w:val="Strong"/>
          <w:rFonts w:asciiTheme="minorHAnsi" w:hAnsiTheme="minorHAnsi"/>
          <w:color w:val="00B050"/>
          <w:u w:val="single"/>
        </w:rPr>
        <w:t>were sleeping</w:t>
      </w:r>
      <w:r w:rsidRPr="00330A16">
        <w:rPr>
          <w:rFonts w:asciiTheme="minorHAnsi" w:hAnsiTheme="minorHAnsi"/>
          <w:color w:val="00B050"/>
        </w:rPr>
        <w:t xml:space="preserve"> </w:t>
      </w:r>
      <w:r w:rsidRPr="00330A16">
        <w:rPr>
          <w:rFonts w:asciiTheme="minorHAnsi" w:hAnsiTheme="minorHAnsi"/>
        </w:rPr>
        <w:t xml:space="preserve">while I </w:t>
      </w:r>
      <w:r w:rsidRPr="00330A16">
        <w:rPr>
          <w:rFonts w:asciiTheme="minorHAnsi" w:hAnsiTheme="minorHAnsi"/>
          <w:b/>
          <w:color w:val="00B050"/>
          <w:u w:val="single"/>
        </w:rPr>
        <w:t>was working</w:t>
      </w:r>
      <w:r w:rsidRPr="00330A16">
        <w:rPr>
          <w:rFonts w:asciiTheme="minorHAnsi" w:hAnsiTheme="minorHAnsi"/>
        </w:rPr>
        <w:t>.</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7. The child </w:t>
      </w:r>
      <w:r w:rsidRPr="00330A16">
        <w:rPr>
          <w:rStyle w:val="Strong"/>
          <w:rFonts w:asciiTheme="minorHAnsi" w:hAnsiTheme="minorHAnsi"/>
          <w:color w:val="00B050"/>
          <w:u w:val="single"/>
        </w:rPr>
        <w:t>was playing</w:t>
      </w:r>
      <w:r w:rsidRPr="00330A16">
        <w:rPr>
          <w:rFonts w:asciiTheme="minorHAnsi" w:hAnsiTheme="minorHAnsi"/>
          <w:color w:val="00B050"/>
        </w:rPr>
        <w:t xml:space="preserve"> </w:t>
      </w:r>
      <w:r w:rsidRPr="00330A16">
        <w:rPr>
          <w:rFonts w:asciiTheme="minorHAnsi" w:hAnsiTheme="minorHAnsi"/>
        </w:rPr>
        <w:t>with his dog.</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8. It </w:t>
      </w:r>
      <w:r w:rsidRPr="00330A16">
        <w:rPr>
          <w:rStyle w:val="Strong"/>
          <w:rFonts w:asciiTheme="minorHAnsi" w:hAnsiTheme="minorHAnsi"/>
          <w:color w:val="00B050"/>
          <w:u w:val="single"/>
        </w:rPr>
        <w:t>was starting</w:t>
      </w:r>
      <w:r w:rsidRPr="00330A16">
        <w:rPr>
          <w:rFonts w:asciiTheme="minorHAnsi" w:hAnsiTheme="minorHAnsi"/>
          <w:color w:val="00B050"/>
        </w:rPr>
        <w:t xml:space="preserve"> </w:t>
      </w:r>
      <w:r w:rsidRPr="00330A16">
        <w:rPr>
          <w:rFonts w:asciiTheme="minorHAnsi" w:hAnsiTheme="minorHAnsi"/>
        </w:rPr>
        <w:t>to rain.</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9. I </w:t>
      </w:r>
      <w:r w:rsidRPr="00330A16">
        <w:rPr>
          <w:rStyle w:val="Strong"/>
          <w:rFonts w:asciiTheme="minorHAnsi" w:hAnsiTheme="minorHAnsi"/>
          <w:color w:val="00B050"/>
          <w:u w:val="single"/>
        </w:rPr>
        <w:t>was hoping</w:t>
      </w:r>
      <w:r w:rsidRPr="00330A16">
        <w:rPr>
          <w:rFonts w:asciiTheme="minorHAnsi" w:hAnsiTheme="minorHAnsi"/>
          <w:color w:val="00B050"/>
        </w:rPr>
        <w:t xml:space="preserve"> </w:t>
      </w:r>
      <w:r w:rsidRPr="00330A16">
        <w:rPr>
          <w:rFonts w:asciiTheme="minorHAnsi" w:hAnsiTheme="minorHAnsi"/>
        </w:rPr>
        <w:t>to win the first prize.</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10. The students </w:t>
      </w:r>
      <w:r w:rsidRPr="00330A16">
        <w:rPr>
          <w:rStyle w:val="Strong"/>
          <w:rFonts w:asciiTheme="minorHAnsi" w:hAnsiTheme="minorHAnsi"/>
          <w:color w:val="00B050"/>
          <w:u w:val="single"/>
        </w:rPr>
        <w:t>were preparing</w:t>
      </w:r>
      <w:r w:rsidRPr="00330A16">
        <w:rPr>
          <w:rFonts w:asciiTheme="minorHAnsi" w:hAnsiTheme="minorHAnsi"/>
          <w:color w:val="00B050"/>
        </w:rPr>
        <w:t xml:space="preserve"> </w:t>
      </w:r>
      <w:r w:rsidRPr="00330A16">
        <w:rPr>
          <w:rFonts w:asciiTheme="minorHAnsi" w:hAnsiTheme="minorHAnsi"/>
        </w:rPr>
        <w:t>for their exam.</w:t>
      </w:r>
    </w:p>
    <w:p w:rsidR="00FD6486" w:rsidRPr="00330A16" w:rsidRDefault="00FD6486" w:rsidP="00FD6486">
      <w:pPr>
        <w:pStyle w:val="Heading2"/>
        <w:spacing w:before="0" w:line="240" w:lineRule="auto"/>
        <w:rPr>
          <w:rFonts w:asciiTheme="minorHAnsi" w:hAnsiTheme="minorHAnsi"/>
          <w:sz w:val="24"/>
          <w:szCs w:val="24"/>
          <w:u w:val="single"/>
          <w:lang w:val="en-GB"/>
        </w:rPr>
      </w:pPr>
      <w:r w:rsidRPr="00330A16">
        <w:rPr>
          <w:rFonts w:asciiTheme="minorHAnsi" w:hAnsiTheme="minorHAnsi"/>
          <w:sz w:val="24"/>
          <w:szCs w:val="24"/>
          <w:u w:val="single"/>
          <w:lang w:val="en-GB"/>
        </w:rPr>
        <w:t>Present continuous tense</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11. Mother </w:t>
      </w:r>
      <w:r w:rsidRPr="00330A16">
        <w:rPr>
          <w:rStyle w:val="Strong"/>
          <w:rFonts w:asciiTheme="minorHAnsi" w:hAnsiTheme="minorHAnsi"/>
          <w:color w:val="00B050"/>
          <w:u w:val="single"/>
        </w:rPr>
        <w:t>is getting</w:t>
      </w:r>
      <w:r w:rsidRPr="00330A16">
        <w:rPr>
          <w:rFonts w:asciiTheme="minorHAnsi" w:hAnsiTheme="minorHAnsi"/>
          <w:color w:val="00B050"/>
        </w:rPr>
        <w:t xml:space="preserve"> </w:t>
      </w:r>
      <w:r w:rsidRPr="00330A16">
        <w:rPr>
          <w:rFonts w:asciiTheme="minorHAnsi" w:hAnsiTheme="minorHAnsi"/>
        </w:rPr>
        <w:t>ready for office.</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12. Father </w:t>
      </w:r>
      <w:r w:rsidRPr="00330A16">
        <w:rPr>
          <w:rStyle w:val="Strong"/>
          <w:rFonts w:asciiTheme="minorHAnsi" w:hAnsiTheme="minorHAnsi"/>
          <w:color w:val="00B050"/>
          <w:u w:val="single"/>
        </w:rPr>
        <w:t>is fixing</w:t>
      </w:r>
      <w:r w:rsidRPr="00330A16">
        <w:rPr>
          <w:rFonts w:asciiTheme="minorHAnsi" w:hAnsiTheme="minorHAnsi"/>
        </w:rPr>
        <w:t xml:space="preserve"> his bicycle.</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13. I </w:t>
      </w:r>
      <w:r w:rsidRPr="00330A16">
        <w:rPr>
          <w:rStyle w:val="Strong"/>
          <w:rFonts w:asciiTheme="minorHAnsi" w:hAnsiTheme="minorHAnsi"/>
          <w:color w:val="00B050"/>
          <w:u w:val="single"/>
        </w:rPr>
        <w:t>am writing</w:t>
      </w:r>
      <w:r w:rsidRPr="00330A16">
        <w:rPr>
          <w:rFonts w:asciiTheme="minorHAnsi" w:hAnsiTheme="minorHAnsi"/>
          <w:color w:val="00B050"/>
        </w:rPr>
        <w:t xml:space="preserve"> </w:t>
      </w:r>
      <w:r w:rsidRPr="00330A16">
        <w:rPr>
          <w:rFonts w:asciiTheme="minorHAnsi" w:hAnsiTheme="minorHAnsi"/>
        </w:rPr>
        <w:t>a story.</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14. The mother </w:t>
      </w:r>
      <w:r w:rsidRPr="00330A16">
        <w:rPr>
          <w:rStyle w:val="Strong"/>
          <w:rFonts w:asciiTheme="minorHAnsi" w:hAnsiTheme="minorHAnsi"/>
          <w:color w:val="00B050"/>
          <w:u w:val="single"/>
        </w:rPr>
        <w:t>is feeding</w:t>
      </w:r>
      <w:r w:rsidRPr="00330A16">
        <w:rPr>
          <w:rFonts w:asciiTheme="minorHAnsi" w:hAnsiTheme="minorHAnsi"/>
          <w:color w:val="00B050"/>
        </w:rPr>
        <w:t xml:space="preserve"> </w:t>
      </w:r>
      <w:r w:rsidRPr="00330A16">
        <w:rPr>
          <w:rFonts w:asciiTheme="minorHAnsi" w:hAnsiTheme="minorHAnsi"/>
        </w:rPr>
        <w:t>her child.</w:t>
      </w:r>
    </w:p>
    <w:p w:rsidR="00FD6486" w:rsidRPr="00330A16" w:rsidRDefault="00FD6486" w:rsidP="00FD6486">
      <w:pPr>
        <w:pStyle w:val="NormalWeb"/>
        <w:spacing w:before="0" w:beforeAutospacing="0" w:after="0" w:afterAutospacing="0"/>
        <w:rPr>
          <w:rFonts w:asciiTheme="minorHAnsi" w:hAnsiTheme="minorHAnsi"/>
        </w:rPr>
      </w:pPr>
      <w:r w:rsidRPr="00330A16">
        <w:rPr>
          <w:rFonts w:asciiTheme="minorHAnsi" w:hAnsiTheme="minorHAnsi"/>
        </w:rPr>
        <w:t xml:space="preserve">15. Grandmother </w:t>
      </w:r>
      <w:r w:rsidRPr="00330A16">
        <w:rPr>
          <w:rStyle w:val="Strong"/>
          <w:rFonts w:asciiTheme="minorHAnsi" w:hAnsiTheme="minorHAnsi"/>
          <w:color w:val="00B050"/>
          <w:u w:val="single"/>
        </w:rPr>
        <w:t>is telling</w:t>
      </w:r>
      <w:r w:rsidRPr="00330A16">
        <w:rPr>
          <w:rFonts w:asciiTheme="minorHAnsi" w:hAnsiTheme="minorHAnsi"/>
          <w:color w:val="00B050"/>
        </w:rPr>
        <w:t xml:space="preserve"> </w:t>
      </w:r>
      <w:r w:rsidRPr="00330A16">
        <w:rPr>
          <w:rFonts w:asciiTheme="minorHAnsi" w:hAnsiTheme="minorHAnsi"/>
        </w:rPr>
        <w:t>a story.</w:t>
      </w:r>
    </w:p>
    <w:p w:rsidR="00FD6486" w:rsidRPr="00330A16" w:rsidRDefault="00FD6486" w:rsidP="00FD6486">
      <w:pPr>
        <w:rPr>
          <w:sz w:val="28"/>
          <w:szCs w:val="28"/>
        </w:rPr>
      </w:pPr>
    </w:p>
    <w:p w:rsidR="00473C88" w:rsidRPr="00330A16" w:rsidRDefault="00473C88" w:rsidP="00473C88">
      <w:pPr>
        <w:spacing w:line="240" w:lineRule="auto"/>
        <w:rPr>
          <w:rFonts w:eastAsia="Times New Roman" w:cs="Times New Roman"/>
          <w:b/>
          <w:bCs/>
          <w:sz w:val="24"/>
          <w:szCs w:val="24"/>
          <w:lang w:eastAsia="en-GB"/>
        </w:rPr>
      </w:pPr>
    </w:p>
    <w:p w:rsidR="00FD6486" w:rsidRPr="00330A16" w:rsidRDefault="00FD6486">
      <w:pPr>
        <w:rPr>
          <w:rFonts w:eastAsia="Times New Roman" w:cs="Times New Roman"/>
          <w:b/>
          <w:bCs/>
          <w:sz w:val="24"/>
          <w:szCs w:val="24"/>
          <w:lang w:eastAsia="en-GB"/>
        </w:rPr>
      </w:pPr>
      <w:r w:rsidRPr="00330A16">
        <w:rPr>
          <w:rFonts w:eastAsia="Times New Roman" w:cs="Times New Roman"/>
          <w:b/>
          <w:bCs/>
          <w:sz w:val="24"/>
          <w:szCs w:val="24"/>
          <w:lang w:eastAsia="en-GB"/>
        </w:rPr>
        <w:br w:type="page"/>
      </w:r>
    </w:p>
    <w:p w:rsidR="00473C88" w:rsidRPr="00330A16" w:rsidRDefault="00473C88" w:rsidP="00473C88">
      <w:pPr>
        <w:spacing w:before="100" w:beforeAutospacing="1" w:after="100" w:afterAutospacing="1" w:line="240" w:lineRule="auto"/>
        <w:outlineLvl w:val="1"/>
        <w:rPr>
          <w:rFonts w:eastAsia="Times New Roman" w:cs="Times New Roman"/>
          <w:b/>
          <w:bCs/>
          <w:sz w:val="24"/>
          <w:szCs w:val="24"/>
          <w:lang w:eastAsia="en-GB"/>
        </w:rPr>
      </w:pPr>
      <w:r w:rsidRPr="00330A16">
        <w:rPr>
          <w:noProof/>
          <w:lang w:eastAsia="en-GB"/>
        </w:rPr>
        <w:lastRenderedPageBreak/>
        <mc:AlternateContent>
          <mc:Choice Requires="wps">
            <w:drawing>
              <wp:anchor distT="0" distB="0" distL="114300" distR="114300" simplePos="0" relativeHeight="251673600" behindDoc="1" locked="0" layoutInCell="1" allowOverlap="1" wp14:anchorId="06F01D5A" wp14:editId="44A2AF81">
                <wp:simplePos x="0" y="0"/>
                <wp:positionH relativeFrom="column">
                  <wp:posOffset>-274320</wp:posOffset>
                </wp:positionH>
                <wp:positionV relativeFrom="paragraph">
                  <wp:posOffset>7620</wp:posOffset>
                </wp:positionV>
                <wp:extent cx="5836920" cy="7162800"/>
                <wp:effectExtent l="0" t="0" r="11430" b="19050"/>
                <wp:wrapNone/>
                <wp:docPr id="10" name="Rectangle 10"/>
                <wp:cNvGraphicFramePr/>
                <a:graphic xmlns:a="http://schemas.openxmlformats.org/drawingml/2006/main">
                  <a:graphicData uri="http://schemas.microsoft.com/office/word/2010/wordprocessingShape">
                    <wps:wsp>
                      <wps:cNvSpPr/>
                      <wps:spPr>
                        <a:xfrm>
                          <a:off x="0" y="0"/>
                          <a:ext cx="5836920" cy="7162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1.6pt;margin-top:.6pt;width:459.6pt;height:56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" fillcolor="white [3201]" strokecolor="black [3200]" strokeweight="2pt"/>
            </w:pict>
          </mc:Fallback>
        </mc:AlternateContent>
      </w:r>
      <w:r w:rsidRPr="00330A16">
        <w:rPr>
          <w:rFonts w:eastAsia="Times New Roman" w:cs="Times New Roman"/>
          <w:b/>
          <w:bCs/>
          <w:sz w:val="24"/>
          <w:szCs w:val="24"/>
          <w:lang w:eastAsia="en-GB"/>
        </w:rPr>
        <w:t>Continuous Tenses Exercise</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Fill in the blanks with the </w:t>
      </w:r>
      <w:r w:rsidRPr="00330A16">
        <w:rPr>
          <w:rFonts w:eastAsia="Times New Roman" w:cs="Times New Roman"/>
          <w:sz w:val="24"/>
          <w:szCs w:val="24"/>
          <w:u w:val="single"/>
          <w:lang w:eastAsia="en-GB"/>
        </w:rPr>
        <w:t>future continuous</w:t>
      </w:r>
      <w:r w:rsidRPr="00330A16">
        <w:rPr>
          <w:rFonts w:eastAsia="Times New Roman" w:cs="Times New Roman"/>
          <w:sz w:val="24"/>
          <w:szCs w:val="24"/>
          <w:lang w:eastAsia="en-GB"/>
        </w:rPr>
        <w:t xml:space="preserve"> form of the verb.</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1. I am sure she ……………………………………………………………….. for me. (wait)</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2. Suma ……………………………………………………………….. (have) her music lessons.</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3. The child ……………………………………………………………….. (sleep) now.</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4. The boy ……………………………………………………………….. (play) with his dog.</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5. Don’t call them now. They ………………………………………………………………... (have) dinner.</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Fill in the blanks with the </w:t>
      </w:r>
      <w:r w:rsidRPr="00330A16">
        <w:rPr>
          <w:rFonts w:eastAsia="Times New Roman" w:cs="Times New Roman"/>
          <w:sz w:val="24"/>
          <w:szCs w:val="24"/>
          <w:u w:val="single"/>
          <w:lang w:eastAsia="en-GB"/>
        </w:rPr>
        <w:t>past continuous</w:t>
      </w:r>
      <w:r w:rsidRPr="00330A16">
        <w:rPr>
          <w:rFonts w:eastAsia="Times New Roman" w:cs="Times New Roman"/>
          <w:sz w:val="24"/>
          <w:szCs w:val="24"/>
          <w:lang w:eastAsia="en-GB"/>
        </w:rPr>
        <w:t xml:space="preserve"> form of the verb given in the brackets.</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6. You …………………. (sleep) while I …………… (work).</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7. The child ……………………………………………………………….. (play) with his dog.</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8. It ……………………………………………………………….. (start) to rain.</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9. I ……………………………………………………………….. (hope) to win the first prize.</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10. The students ………………………………………………………………... (prepare) for their exam.</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Fill in the blanks with the </w:t>
      </w:r>
      <w:r w:rsidRPr="00330A16">
        <w:rPr>
          <w:rFonts w:eastAsia="Times New Roman" w:cs="Times New Roman"/>
          <w:sz w:val="24"/>
          <w:szCs w:val="24"/>
          <w:u w:val="single"/>
          <w:lang w:eastAsia="en-GB"/>
        </w:rPr>
        <w:t>present continuous</w:t>
      </w:r>
      <w:r w:rsidRPr="00330A16">
        <w:rPr>
          <w:rFonts w:eastAsia="Times New Roman" w:cs="Times New Roman"/>
          <w:sz w:val="24"/>
          <w:szCs w:val="24"/>
          <w:lang w:eastAsia="en-GB"/>
        </w:rPr>
        <w:t xml:space="preserve"> tense form of the verb.</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11. Mother ………………………………………………………………... (get) ready for office.</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12. Father ……………………………………………………………….. (fix) his bicycle.</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13. I ……………………………………………………………….. (write) a story.</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14. The mother ……………………………………………………………….. (feed) her child.</w:t>
      </w:r>
    </w:p>
    <w:p w:rsidR="00473C88" w:rsidRPr="00330A16" w:rsidRDefault="00473C88" w:rsidP="00473C88">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15. Grandmother ………………………………………………………………... (tell) a story.</w:t>
      </w:r>
    </w:p>
    <w:p w:rsidR="00473C88" w:rsidRPr="00330A16" w:rsidRDefault="00473C88" w:rsidP="00473C88"/>
    <w:p w:rsidR="008E6112" w:rsidRPr="00330A16" w:rsidRDefault="008E6112" w:rsidP="008E6112">
      <w:pPr>
        <w:pStyle w:val="Heading2"/>
        <w:spacing w:before="0" w:line="240" w:lineRule="auto"/>
        <w:rPr>
          <w:rFonts w:asciiTheme="minorHAnsi" w:hAnsiTheme="minorHAnsi"/>
          <w:color w:val="C00000"/>
          <w:sz w:val="24"/>
          <w:szCs w:val="24"/>
          <w:lang w:val="en-GB"/>
        </w:rPr>
      </w:pPr>
    </w:p>
    <w:p w:rsidR="008E6112" w:rsidRPr="00330A16" w:rsidRDefault="008E6112" w:rsidP="008E6112">
      <w:pPr>
        <w:pStyle w:val="Heading2"/>
        <w:spacing w:before="0" w:line="240" w:lineRule="auto"/>
        <w:rPr>
          <w:rFonts w:asciiTheme="minorHAnsi" w:hAnsiTheme="minorHAnsi"/>
          <w:color w:val="C00000"/>
          <w:sz w:val="24"/>
          <w:szCs w:val="24"/>
          <w:lang w:val="en-GB"/>
        </w:rPr>
      </w:pPr>
    </w:p>
    <w:p w:rsidR="00473C88" w:rsidRPr="00330A16" w:rsidRDefault="00473C88" w:rsidP="00473C88">
      <w:pPr>
        <w:rPr>
          <w:sz w:val="28"/>
          <w:szCs w:val="28"/>
        </w:rPr>
      </w:pPr>
    </w:p>
    <w:p w:rsidR="00FD6486" w:rsidRPr="00330A16" w:rsidRDefault="00FD6486">
      <w:pPr>
        <w:rPr>
          <w:rFonts w:cs="Arial"/>
          <w:b/>
          <w:sz w:val="24"/>
          <w:szCs w:val="24"/>
          <w:u w:val="single"/>
        </w:rPr>
      </w:pPr>
      <w:r w:rsidRPr="00330A16">
        <w:rPr>
          <w:rFonts w:cs="Arial"/>
          <w:b/>
          <w:sz w:val="24"/>
          <w:szCs w:val="24"/>
          <w:u w:val="single"/>
        </w:rPr>
        <w:br w:type="page"/>
      </w:r>
    </w:p>
    <w:p w:rsidR="00F23FBE" w:rsidRPr="00330A16" w:rsidRDefault="00F23FBE" w:rsidP="00F23FBE">
      <w:pPr>
        <w:spacing w:after="0" w:line="240" w:lineRule="auto"/>
        <w:rPr>
          <w:rFonts w:cs="Arial"/>
          <w:b/>
          <w:sz w:val="24"/>
          <w:szCs w:val="24"/>
          <w:u w:val="single"/>
        </w:rPr>
      </w:pPr>
      <w:r w:rsidRPr="00330A16">
        <w:rPr>
          <w:rFonts w:cs="Arial"/>
          <w:b/>
          <w:sz w:val="24"/>
          <w:szCs w:val="24"/>
          <w:u w:val="single"/>
        </w:rPr>
        <w:lastRenderedPageBreak/>
        <w:t>Finite and non-finite verbs</w:t>
      </w:r>
    </w:p>
    <w:p w:rsidR="00F23FBE" w:rsidRPr="00330A16" w:rsidRDefault="00F23FBE" w:rsidP="00F23FBE">
      <w:pPr>
        <w:spacing w:after="0" w:line="240" w:lineRule="auto"/>
        <w:rPr>
          <w:rFonts w:cs="Arial"/>
          <w:b/>
          <w:sz w:val="24"/>
          <w:szCs w:val="24"/>
          <w:u w:val="single"/>
        </w:rPr>
      </w:pPr>
    </w:p>
    <w:p w:rsidR="00F23FBE" w:rsidRPr="00330A16" w:rsidRDefault="00F23FBE" w:rsidP="00F23FBE">
      <w:pPr>
        <w:pStyle w:val="ListParagraph"/>
        <w:numPr>
          <w:ilvl w:val="0"/>
          <w:numId w:val="38"/>
        </w:numPr>
        <w:spacing w:after="0" w:line="240" w:lineRule="auto"/>
        <w:rPr>
          <w:rFonts w:cs="Arial"/>
          <w:sz w:val="24"/>
          <w:szCs w:val="24"/>
        </w:rPr>
      </w:pPr>
      <w:r w:rsidRPr="00330A16">
        <w:rPr>
          <w:rFonts w:cs="Arial"/>
          <w:sz w:val="24"/>
          <w:szCs w:val="24"/>
        </w:rPr>
        <w:t>A finite verb is a verb that shows the action in a sentence.  It is the main verb in the sentence.  It must have a subject, that shows if it is singular or plural and indicate the tense.</w:t>
      </w:r>
    </w:p>
    <w:p w:rsidR="00F23FBE" w:rsidRPr="00330A16" w:rsidRDefault="00F23FBE" w:rsidP="00F23FBE">
      <w:pPr>
        <w:pStyle w:val="ListParagraph"/>
        <w:numPr>
          <w:ilvl w:val="0"/>
          <w:numId w:val="38"/>
        </w:numPr>
        <w:spacing w:after="0" w:line="240" w:lineRule="auto"/>
        <w:rPr>
          <w:rFonts w:cs="Arial"/>
          <w:sz w:val="24"/>
          <w:szCs w:val="24"/>
        </w:rPr>
      </w:pPr>
      <w:r w:rsidRPr="00330A16">
        <w:rPr>
          <w:rFonts w:cs="Arial"/>
          <w:sz w:val="24"/>
          <w:szCs w:val="24"/>
        </w:rPr>
        <w:t xml:space="preserve">A non-finite verb cannot be the main verb in the sentence.  It is </w:t>
      </w:r>
      <w:r w:rsidR="00065A4E" w:rsidRPr="00330A16">
        <w:rPr>
          <w:rFonts w:cs="Arial"/>
          <w:sz w:val="24"/>
          <w:szCs w:val="24"/>
        </w:rPr>
        <w:t>a</w:t>
      </w:r>
      <w:r w:rsidRPr="00330A16">
        <w:rPr>
          <w:rFonts w:cs="Arial"/>
          <w:sz w:val="24"/>
          <w:szCs w:val="24"/>
        </w:rPr>
        <w:t xml:space="preserve"> participle, an infinitive or a gerund.</w:t>
      </w:r>
    </w:p>
    <w:p w:rsidR="00F23FBE" w:rsidRPr="00330A16" w:rsidRDefault="00F23FBE" w:rsidP="00F23FBE">
      <w:pPr>
        <w:pStyle w:val="ListParagraph"/>
        <w:numPr>
          <w:ilvl w:val="0"/>
          <w:numId w:val="39"/>
        </w:numPr>
        <w:spacing w:after="0" w:line="240" w:lineRule="auto"/>
        <w:rPr>
          <w:rFonts w:cs="Arial"/>
          <w:sz w:val="24"/>
          <w:szCs w:val="24"/>
        </w:rPr>
      </w:pPr>
      <w:r w:rsidRPr="00330A16">
        <w:rPr>
          <w:rFonts w:cs="Arial"/>
          <w:sz w:val="24"/>
          <w:szCs w:val="24"/>
        </w:rPr>
        <w:t>Gerunds are verbal nouns.  they are formed by adding – ing</w:t>
      </w:r>
    </w:p>
    <w:p w:rsidR="00F23FBE" w:rsidRPr="00330A16" w:rsidRDefault="00F23FBE" w:rsidP="00F23FBE">
      <w:pPr>
        <w:pStyle w:val="ListParagraph"/>
        <w:numPr>
          <w:ilvl w:val="0"/>
          <w:numId w:val="39"/>
        </w:numPr>
        <w:spacing w:after="0" w:line="240" w:lineRule="auto"/>
        <w:rPr>
          <w:rFonts w:cs="Arial"/>
          <w:sz w:val="24"/>
          <w:szCs w:val="24"/>
        </w:rPr>
      </w:pPr>
      <w:r w:rsidRPr="00330A16">
        <w:rPr>
          <w:rFonts w:cs="Arial"/>
          <w:sz w:val="24"/>
          <w:szCs w:val="24"/>
        </w:rPr>
        <w:t>An infinitive begins with “to”, followed by the basic form of the verb.</w:t>
      </w:r>
    </w:p>
    <w:p w:rsidR="00F23FBE" w:rsidRPr="00330A16" w:rsidRDefault="00F23FBE" w:rsidP="00F23FBE">
      <w:pPr>
        <w:spacing w:after="0" w:line="240" w:lineRule="auto"/>
        <w:rPr>
          <w:rFonts w:cs="Arial"/>
          <w:sz w:val="24"/>
          <w:szCs w:val="24"/>
        </w:rPr>
      </w:pPr>
    </w:p>
    <w:p w:rsidR="00FD6486" w:rsidRPr="00330A16" w:rsidRDefault="00FD6486" w:rsidP="00FD6486">
      <w:pPr>
        <w:spacing w:after="0" w:line="240" w:lineRule="auto"/>
        <w:rPr>
          <w:rFonts w:cs="Arial"/>
          <w:b/>
          <w:color w:val="C00000"/>
          <w:sz w:val="24"/>
          <w:szCs w:val="24"/>
        </w:rPr>
      </w:pPr>
      <w:r w:rsidRPr="00330A16">
        <w:rPr>
          <w:rFonts w:cs="Arial"/>
          <w:b/>
          <w:color w:val="C00000"/>
          <w:sz w:val="24"/>
          <w:szCs w:val="24"/>
        </w:rPr>
        <w:t>M E M O R A N D U M</w:t>
      </w:r>
    </w:p>
    <w:p w:rsidR="00FD6486" w:rsidRPr="00330A16" w:rsidRDefault="00FD6486" w:rsidP="00FD6486">
      <w:pPr>
        <w:spacing w:after="0" w:line="240" w:lineRule="auto"/>
        <w:rPr>
          <w:rFonts w:cs="Arial"/>
          <w:sz w:val="24"/>
          <w:szCs w:val="24"/>
          <w:u w:val="single"/>
        </w:rPr>
      </w:pPr>
    </w:p>
    <w:p w:rsidR="00FD6486" w:rsidRPr="00330A16" w:rsidRDefault="00FD6486" w:rsidP="00FD6486">
      <w:pPr>
        <w:spacing w:after="0" w:line="240" w:lineRule="auto"/>
        <w:rPr>
          <w:rFonts w:cs="Arial"/>
          <w:sz w:val="24"/>
          <w:szCs w:val="24"/>
          <w:u w:val="single"/>
        </w:rPr>
      </w:pPr>
      <w:r w:rsidRPr="00330A16">
        <w:rPr>
          <w:rFonts w:cs="Arial"/>
          <w:sz w:val="24"/>
          <w:szCs w:val="24"/>
          <w:u w:val="single"/>
        </w:rPr>
        <w:t>EXERCISES:  FINITE AND NON-FINITE VERBS</w:t>
      </w:r>
    </w:p>
    <w:p w:rsidR="00FD6486" w:rsidRPr="00330A16" w:rsidRDefault="00FD6486" w:rsidP="00FD6486">
      <w:pPr>
        <w:spacing w:after="0" w:line="240" w:lineRule="auto"/>
        <w:rPr>
          <w:rFonts w:cs="Arial"/>
          <w:sz w:val="24"/>
          <w:szCs w:val="24"/>
          <w:u w:val="single"/>
        </w:rPr>
      </w:pPr>
    </w:p>
    <w:p w:rsidR="00FD6486" w:rsidRPr="00330A16" w:rsidRDefault="00FD6486" w:rsidP="00FD6486">
      <w:pPr>
        <w:spacing w:after="0" w:line="240" w:lineRule="auto"/>
        <w:rPr>
          <w:rFonts w:cs="Arial"/>
          <w:sz w:val="24"/>
          <w:szCs w:val="24"/>
          <w:u w:val="single"/>
        </w:rPr>
      </w:pPr>
      <w:r w:rsidRPr="00330A16">
        <w:rPr>
          <w:rFonts w:cs="Arial"/>
          <w:sz w:val="24"/>
          <w:szCs w:val="24"/>
        </w:rPr>
        <w:t xml:space="preserve">(E)  </w:t>
      </w:r>
      <w:r w:rsidRPr="00330A16">
        <w:rPr>
          <w:rFonts w:cs="Arial"/>
          <w:sz w:val="24"/>
          <w:szCs w:val="24"/>
          <w:u w:val="single"/>
        </w:rPr>
        <w:t>Underline the finite verbs in the sentences below.  Circle the non-finite verbs.</w:t>
      </w:r>
    </w:p>
    <w:p w:rsidR="00FD6486" w:rsidRPr="00330A16" w:rsidRDefault="00FD6486" w:rsidP="00FD6486">
      <w:pPr>
        <w:pStyle w:val="ListParagraph"/>
        <w:numPr>
          <w:ilvl w:val="0"/>
          <w:numId w:val="45"/>
        </w:numPr>
        <w:spacing w:after="0" w:line="240" w:lineRule="auto"/>
        <w:rPr>
          <w:rFonts w:cs="Arial"/>
          <w:sz w:val="24"/>
          <w:szCs w:val="24"/>
        </w:rPr>
      </w:pPr>
      <w:r w:rsidRPr="00330A16">
        <w:rPr>
          <w:rFonts w:cs="Arial"/>
          <w:sz w:val="24"/>
          <w:szCs w:val="24"/>
        </w:rPr>
        <w:t xml:space="preserve">She </w:t>
      </w:r>
      <w:r w:rsidRPr="00330A16">
        <w:rPr>
          <w:rFonts w:cs="Arial"/>
          <w:color w:val="C00000"/>
          <w:sz w:val="24"/>
          <w:szCs w:val="24"/>
          <w:u w:val="single"/>
        </w:rPr>
        <w:t>worked</w:t>
      </w:r>
      <w:r w:rsidRPr="00330A16">
        <w:rPr>
          <w:rFonts w:cs="Arial"/>
          <w:sz w:val="24"/>
          <w:szCs w:val="24"/>
        </w:rPr>
        <w:t xml:space="preserve"> hard to pass the test.</w:t>
      </w:r>
    </w:p>
    <w:p w:rsidR="00FD6486" w:rsidRPr="00330A16" w:rsidRDefault="00FD6486" w:rsidP="00FD6486">
      <w:pPr>
        <w:pStyle w:val="ListParagraph"/>
        <w:numPr>
          <w:ilvl w:val="0"/>
          <w:numId w:val="45"/>
        </w:numPr>
        <w:spacing w:after="0" w:line="240" w:lineRule="auto"/>
        <w:rPr>
          <w:rFonts w:cs="Arial"/>
          <w:sz w:val="24"/>
          <w:szCs w:val="24"/>
        </w:rPr>
      </w:pPr>
      <w:r w:rsidRPr="00330A16">
        <w:rPr>
          <w:rFonts w:cs="Arial"/>
          <w:sz w:val="24"/>
          <w:szCs w:val="24"/>
        </w:rPr>
        <w:t xml:space="preserve">He </w:t>
      </w:r>
      <w:r w:rsidRPr="00330A16">
        <w:rPr>
          <w:rFonts w:cs="Arial"/>
          <w:color w:val="C00000"/>
          <w:sz w:val="24"/>
          <w:szCs w:val="24"/>
          <w:u w:val="single"/>
        </w:rPr>
        <w:t>loves</w:t>
      </w:r>
      <w:r w:rsidRPr="00330A16">
        <w:rPr>
          <w:rFonts w:cs="Arial"/>
          <w:sz w:val="24"/>
          <w:szCs w:val="24"/>
        </w:rPr>
        <w:t xml:space="preserve"> camping in the forest.</w:t>
      </w:r>
    </w:p>
    <w:p w:rsidR="00FD6486" w:rsidRPr="00330A16" w:rsidRDefault="00FD6486" w:rsidP="00FD6486">
      <w:pPr>
        <w:pStyle w:val="ListParagraph"/>
        <w:numPr>
          <w:ilvl w:val="0"/>
          <w:numId w:val="45"/>
        </w:numPr>
        <w:spacing w:after="0" w:line="240" w:lineRule="auto"/>
        <w:rPr>
          <w:rFonts w:cs="Arial"/>
          <w:sz w:val="24"/>
          <w:szCs w:val="24"/>
        </w:rPr>
      </w:pPr>
      <w:r w:rsidRPr="00330A16">
        <w:rPr>
          <w:rFonts w:cs="Arial"/>
          <w:sz w:val="24"/>
          <w:szCs w:val="24"/>
        </w:rPr>
        <w:t xml:space="preserve">I </w:t>
      </w:r>
      <w:r w:rsidRPr="00330A16">
        <w:rPr>
          <w:rFonts w:cs="Arial"/>
          <w:color w:val="C00000"/>
          <w:sz w:val="24"/>
          <w:szCs w:val="24"/>
          <w:u w:val="single"/>
        </w:rPr>
        <w:t>need</w:t>
      </w:r>
      <w:r w:rsidRPr="00330A16">
        <w:rPr>
          <w:rFonts w:cs="Arial"/>
          <w:sz w:val="24"/>
          <w:szCs w:val="24"/>
        </w:rPr>
        <w:t xml:space="preserve"> to go to sleep</w:t>
      </w:r>
    </w:p>
    <w:p w:rsidR="00FD6486" w:rsidRPr="00330A16" w:rsidRDefault="00FD6486" w:rsidP="00FD6486">
      <w:pPr>
        <w:pStyle w:val="ListParagraph"/>
        <w:numPr>
          <w:ilvl w:val="0"/>
          <w:numId w:val="45"/>
        </w:numPr>
        <w:spacing w:after="0" w:line="240" w:lineRule="auto"/>
        <w:rPr>
          <w:rFonts w:cs="Arial"/>
          <w:sz w:val="24"/>
          <w:szCs w:val="24"/>
        </w:rPr>
      </w:pPr>
      <w:r w:rsidRPr="00330A16">
        <w:rPr>
          <w:rFonts w:cs="Arial"/>
          <w:sz w:val="24"/>
          <w:szCs w:val="24"/>
        </w:rPr>
        <w:t xml:space="preserve">She </w:t>
      </w:r>
      <w:r w:rsidRPr="00330A16">
        <w:rPr>
          <w:rFonts w:cs="Arial"/>
          <w:color w:val="C00000"/>
          <w:sz w:val="24"/>
          <w:szCs w:val="24"/>
          <w:u w:val="single"/>
        </w:rPr>
        <w:t>opened</w:t>
      </w:r>
      <w:r w:rsidRPr="00330A16">
        <w:rPr>
          <w:rFonts w:cs="Arial"/>
          <w:sz w:val="24"/>
          <w:szCs w:val="24"/>
        </w:rPr>
        <w:t xml:space="preserve"> the door</w:t>
      </w:r>
    </w:p>
    <w:p w:rsidR="00FD6486" w:rsidRPr="00330A16" w:rsidRDefault="00FD6486" w:rsidP="00FD6486">
      <w:pPr>
        <w:pStyle w:val="ListParagraph"/>
        <w:numPr>
          <w:ilvl w:val="0"/>
          <w:numId w:val="45"/>
        </w:numPr>
        <w:spacing w:after="0" w:line="240" w:lineRule="auto"/>
        <w:rPr>
          <w:rFonts w:cs="Arial"/>
          <w:sz w:val="24"/>
          <w:szCs w:val="24"/>
        </w:rPr>
      </w:pPr>
      <w:r w:rsidRPr="00330A16">
        <w:rPr>
          <w:rFonts w:cs="Arial"/>
          <w:sz w:val="24"/>
          <w:szCs w:val="24"/>
        </w:rPr>
        <w:t xml:space="preserve">The teacher </w:t>
      </w:r>
      <w:r w:rsidRPr="00330A16">
        <w:rPr>
          <w:rFonts w:cs="Arial"/>
          <w:color w:val="C00000"/>
          <w:sz w:val="24"/>
          <w:szCs w:val="24"/>
          <w:u w:val="single"/>
        </w:rPr>
        <w:t>encouraged</w:t>
      </w:r>
      <w:r w:rsidRPr="00330A16">
        <w:rPr>
          <w:rFonts w:cs="Arial"/>
          <w:sz w:val="24"/>
          <w:szCs w:val="24"/>
        </w:rPr>
        <w:t xml:space="preserve"> the learners to work hard</w:t>
      </w:r>
    </w:p>
    <w:p w:rsidR="00FD6486" w:rsidRPr="00330A16" w:rsidRDefault="00FD6486" w:rsidP="00FD6486">
      <w:pPr>
        <w:pStyle w:val="ListParagraph"/>
        <w:numPr>
          <w:ilvl w:val="0"/>
          <w:numId w:val="45"/>
        </w:numPr>
        <w:spacing w:after="0" w:line="240" w:lineRule="auto"/>
        <w:rPr>
          <w:rFonts w:cs="Arial"/>
          <w:sz w:val="24"/>
          <w:szCs w:val="24"/>
        </w:rPr>
      </w:pPr>
      <w:r w:rsidRPr="00330A16">
        <w:rPr>
          <w:rFonts w:cs="Arial"/>
          <w:sz w:val="24"/>
          <w:szCs w:val="24"/>
        </w:rPr>
        <w:t xml:space="preserve">The dog </w:t>
      </w:r>
      <w:r w:rsidRPr="00330A16">
        <w:rPr>
          <w:rFonts w:cs="Arial"/>
          <w:color w:val="C00000"/>
          <w:sz w:val="24"/>
          <w:szCs w:val="24"/>
          <w:u w:val="single"/>
        </w:rPr>
        <w:t>wagged</w:t>
      </w:r>
      <w:r w:rsidRPr="00330A16">
        <w:rPr>
          <w:rFonts w:cs="Arial"/>
          <w:sz w:val="24"/>
          <w:szCs w:val="24"/>
        </w:rPr>
        <w:t xml:space="preserve"> its tail to show happiness</w:t>
      </w:r>
    </w:p>
    <w:p w:rsidR="00FD6486" w:rsidRPr="00330A16" w:rsidRDefault="00FD6486" w:rsidP="00FD6486">
      <w:pPr>
        <w:pStyle w:val="ListParagraph"/>
        <w:numPr>
          <w:ilvl w:val="0"/>
          <w:numId w:val="45"/>
        </w:numPr>
        <w:spacing w:after="0" w:line="240" w:lineRule="auto"/>
        <w:rPr>
          <w:rFonts w:cs="Arial"/>
          <w:sz w:val="24"/>
          <w:szCs w:val="24"/>
        </w:rPr>
      </w:pPr>
      <w:r w:rsidRPr="00330A16">
        <w:rPr>
          <w:rFonts w:cs="Arial"/>
          <w:sz w:val="24"/>
          <w:szCs w:val="24"/>
        </w:rPr>
        <w:t xml:space="preserve">The sleeping baby </w:t>
      </w:r>
      <w:r w:rsidRPr="00330A16">
        <w:rPr>
          <w:rFonts w:cs="Arial"/>
          <w:color w:val="C00000"/>
          <w:sz w:val="24"/>
          <w:szCs w:val="24"/>
          <w:u w:val="single"/>
        </w:rPr>
        <w:t>was</w:t>
      </w:r>
      <w:r w:rsidRPr="00330A16">
        <w:rPr>
          <w:rFonts w:cs="Arial"/>
          <w:sz w:val="24"/>
          <w:szCs w:val="24"/>
        </w:rPr>
        <w:t xml:space="preserve"> very peaceful</w:t>
      </w:r>
    </w:p>
    <w:p w:rsidR="00FD6486" w:rsidRPr="00330A16" w:rsidRDefault="00FD6486" w:rsidP="00FD6486">
      <w:pPr>
        <w:pStyle w:val="ListParagraph"/>
        <w:numPr>
          <w:ilvl w:val="0"/>
          <w:numId w:val="45"/>
        </w:numPr>
        <w:spacing w:after="0" w:line="240" w:lineRule="auto"/>
        <w:rPr>
          <w:rFonts w:cs="Arial"/>
          <w:sz w:val="24"/>
          <w:szCs w:val="24"/>
        </w:rPr>
      </w:pPr>
      <w:r w:rsidRPr="00330A16">
        <w:rPr>
          <w:rFonts w:cs="Arial"/>
          <w:sz w:val="24"/>
          <w:szCs w:val="24"/>
        </w:rPr>
        <w:t xml:space="preserve">The learners </w:t>
      </w:r>
      <w:r w:rsidRPr="00330A16">
        <w:rPr>
          <w:rFonts w:cs="Arial"/>
          <w:color w:val="C00000"/>
          <w:sz w:val="24"/>
          <w:szCs w:val="24"/>
          <w:u w:val="single"/>
        </w:rPr>
        <w:t>were asked</w:t>
      </w:r>
      <w:r w:rsidRPr="00330A16">
        <w:rPr>
          <w:rFonts w:cs="Arial"/>
          <w:color w:val="C00000"/>
          <w:sz w:val="24"/>
          <w:szCs w:val="24"/>
        </w:rPr>
        <w:t xml:space="preserve"> </w:t>
      </w:r>
      <w:r w:rsidRPr="00330A16">
        <w:rPr>
          <w:rFonts w:cs="Arial"/>
          <w:sz w:val="24"/>
          <w:szCs w:val="24"/>
        </w:rPr>
        <w:t>to finish the project by Friday.</w:t>
      </w:r>
    </w:p>
    <w:p w:rsidR="00FD6486" w:rsidRPr="00330A16" w:rsidRDefault="00FD6486" w:rsidP="00FD6486">
      <w:pPr>
        <w:spacing w:line="240" w:lineRule="auto"/>
        <w:rPr>
          <w:rFonts w:cs="Arial"/>
          <w:b/>
          <w:sz w:val="28"/>
          <w:szCs w:val="28"/>
          <w:u w:val="single"/>
        </w:rPr>
      </w:pPr>
    </w:p>
    <w:p w:rsidR="00FD6486" w:rsidRPr="00330A16" w:rsidRDefault="00FD6486" w:rsidP="00FD6486">
      <w:pPr>
        <w:spacing w:after="0" w:line="240" w:lineRule="auto"/>
        <w:rPr>
          <w:rFonts w:cs="Arial"/>
          <w:sz w:val="24"/>
          <w:szCs w:val="24"/>
        </w:rPr>
      </w:pPr>
      <w:r w:rsidRPr="00330A16">
        <w:rPr>
          <w:rFonts w:cs="Arial"/>
          <w:sz w:val="24"/>
          <w:szCs w:val="24"/>
        </w:rPr>
        <w:t xml:space="preserve">(F)  </w:t>
      </w:r>
      <w:r w:rsidRPr="00330A16">
        <w:rPr>
          <w:rFonts w:cs="Arial"/>
          <w:sz w:val="24"/>
          <w:szCs w:val="24"/>
          <w:u w:val="single"/>
        </w:rPr>
        <w:t>Underline the infinitives in each sentence.</w:t>
      </w:r>
    </w:p>
    <w:p w:rsidR="00FD6486" w:rsidRPr="00330A16" w:rsidRDefault="00FD6486" w:rsidP="00FD6486">
      <w:pPr>
        <w:pStyle w:val="ListParagraph"/>
        <w:numPr>
          <w:ilvl w:val="0"/>
          <w:numId w:val="46"/>
        </w:numPr>
        <w:spacing w:after="0" w:line="240" w:lineRule="auto"/>
        <w:rPr>
          <w:rFonts w:cs="Arial"/>
          <w:sz w:val="24"/>
          <w:szCs w:val="24"/>
        </w:rPr>
      </w:pPr>
      <w:r w:rsidRPr="00330A16">
        <w:rPr>
          <w:rFonts w:cs="Arial"/>
          <w:sz w:val="24"/>
          <w:szCs w:val="24"/>
        </w:rPr>
        <w:t xml:space="preserve">I am training my puppy </w:t>
      </w:r>
      <w:r w:rsidRPr="00330A16">
        <w:rPr>
          <w:rFonts w:cs="Arial"/>
          <w:color w:val="C00000"/>
          <w:sz w:val="24"/>
          <w:szCs w:val="24"/>
          <w:u w:val="single"/>
        </w:rPr>
        <w:t>to sit</w:t>
      </w:r>
      <w:r w:rsidRPr="00330A16">
        <w:rPr>
          <w:rFonts w:cs="Arial"/>
          <w:sz w:val="24"/>
          <w:szCs w:val="24"/>
        </w:rPr>
        <w:t>.</w:t>
      </w:r>
    </w:p>
    <w:p w:rsidR="00FD6486" w:rsidRPr="00330A16" w:rsidRDefault="00FD6486" w:rsidP="00FD6486">
      <w:pPr>
        <w:pStyle w:val="ListParagraph"/>
        <w:numPr>
          <w:ilvl w:val="0"/>
          <w:numId w:val="46"/>
        </w:numPr>
        <w:spacing w:after="0" w:line="240" w:lineRule="auto"/>
        <w:rPr>
          <w:rFonts w:cs="Arial"/>
          <w:sz w:val="24"/>
          <w:szCs w:val="24"/>
        </w:rPr>
      </w:pPr>
      <w:r w:rsidRPr="00330A16">
        <w:rPr>
          <w:rFonts w:cs="Arial"/>
          <w:sz w:val="24"/>
          <w:szCs w:val="24"/>
        </w:rPr>
        <w:t xml:space="preserve">Kurt’s dream is </w:t>
      </w:r>
      <w:r w:rsidRPr="00330A16">
        <w:rPr>
          <w:rFonts w:cs="Arial"/>
          <w:color w:val="C00000"/>
          <w:sz w:val="24"/>
          <w:szCs w:val="24"/>
        </w:rPr>
        <w:t xml:space="preserve">to play </w:t>
      </w:r>
      <w:r w:rsidRPr="00330A16">
        <w:rPr>
          <w:rFonts w:cs="Arial"/>
          <w:sz w:val="24"/>
          <w:szCs w:val="24"/>
        </w:rPr>
        <w:t>for Bafana Bafana one day.</w:t>
      </w:r>
    </w:p>
    <w:p w:rsidR="00FD6486" w:rsidRPr="00330A16" w:rsidRDefault="00FD6486" w:rsidP="00FD6486">
      <w:pPr>
        <w:pStyle w:val="ListParagraph"/>
        <w:numPr>
          <w:ilvl w:val="0"/>
          <w:numId w:val="46"/>
        </w:numPr>
        <w:spacing w:after="0" w:line="240" w:lineRule="auto"/>
        <w:rPr>
          <w:rFonts w:cs="Arial"/>
          <w:sz w:val="24"/>
          <w:szCs w:val="24"/>
        </w:rPr>
      </w:pPr>
      <w:r w:rsidRPr="00330A16">
        <w:rPr>
          <w:rFonts w:cs="Arial"/>
          <w:sz w:val="24"/>
          <w:szCs w:val="24"/>
        </w:rPr>
        <w:t xml:space="preserve">It is not easy </w:t>
      </w:r>
      <w:r w:rsidRPr="00330A16">
        <w:rPr>
          <w:rFonts w:cs="Arial"/>
          <w:color w:val="C00000"/>
          <w:sz w:val="24"/>
          <w:szCs w:val="24"/>
          <w:u w:val="single"/>
        </w:rPr>
        <w:t>to run</w:t>
      </w:r>
      <w:r w:rsidRPr="00330A16">
        <w:rPr>
          <w:rFonts w:cs="Arial"/>
          <w:color w:val="C00000"/>
          <w:sz w:val="24"/>
          <w:szCs w:val="24"/>
        </w:rPr>
        <w:t xml:space="preserve"> </w:t>
      </w:r>
      <w:r w:rsidRPr="00330A16">
        <w:rPr>
          <w:rFonts w:cs="Arial"/>
          <w:sz w:val="24"/>
          <w:szCs w:val="24"/>
        </w:rPr>
        <w:t>uphill, even if you are fit.</w:t>
      </w:r>
    </w:p>
    <w:p w:rsidR="00FD6486" w:rsidRPr="00330A16" w:rsidRDefault="00FD6486" w:rsidP="00FD6486">
      <w:pPr>
        <w:pStyle w:val="ListParagraph"/>
        <w:numPr>
          <w:ilvl w:val="0"/>
          <w:numId w:val="46"/>
        </w:numPr>
        <w:spacing w:after="0" w:line="240" w:lineRule="auto"/>
        <w:rPr>
          <w:rFonts w:cs="Arial"/>
          <w:sz w:val="24"/>
          <w:szCs w:val="24"/>
        </w:rPr>
      </w:pPr>
      <w:r w:rsidRPr="00330A16">
        <w:rPr>
          <w:rFonts w:cs="Arial"/>
          <w:sz w:val="24"/>
          <w:szCs w:val="24"/>
        </w:rPr>
        <w:t xml:space="preserve">It is time </w:t>
      </w:r>
      <w:r w:rsidRPr="00330A16">
        <w:rPr>
          <w:rFonts w:cs="Arial"/>
          <w:color w:val="C00000"/>
          <w:sz w:val="24"/>
          <w:szCs w:val="24"/>
          <w:u w:val="single"/>
        </w:rPr>
        <w:t>to help</w:t>
      </w:r>
      <w:r w:rsidRPr="00330A16">
        <w:rPr>
          <w:rFonts w:cs="Arial"/>
          <w:color w:val="C00000"/>
          <w:sz w:val="24"/>
          <w:szCs w:val="24"/>
        </w:rPr>
        <w:t xml:space="preserve"> </w:t>
      </w:r>
      <w:r w:rsidRPr="00330A16">
        <w:rPr>
          <w:rFonts w:cs="Arial"/>
          <w:sz w:val="24"/>
          <w:szCs w:val="24"/>
        </w:rPr>
        <w:t>my brother with his Maths.</w:t>
      </w:r>
    </w:p>
    <w:p w:rsidR="00FD6486" w:rsidRPr="00330A16" w:rsidRDefault="00FD6486" w:rsidP="00FD6486">
      <w:pPr>
        <w:spacing w:after="0" w:line="240" w:lineRule="auto"/>
        <w:rPr>
          <w:rFonts w:cs="Arial"/>
          <w:sz w:val="24"/>
          <w:szCs w:val="24"/>
        </w:rPr>
      </w:pPr>
    </w:p>
    <w:p w:rsidR="00FD6486" w:rsidRPr="00330A16" w:rsidRDefault="00FD6486" w:rsidP="00FD6486">
      <w:pPr>
        <w:spacing w:after="0" w:line="240" w:lineRule="auto"/>
        <w:rPr>
          <w:rFonts w:cs="Arial"/>
          <w:sz w:val="24"/>
          <w:szCs w:val="24"/>
          <w:u w:val="single"/>
        </w:rPr>
      </w:pPr>
      <w:r w:rsidRPr="00330A16">
        <w:rPr>
          <w:rFonts w:cs="Arial"/>
          <w:sz w:val="24"/>
          <w:szCs w:val="24"/>
        </w:rPr>
        <w:t xml:space="preserve">(G)  </w:t>
      </w:r>
      <w:r w:rsidRPr="00330A16">
        <w:rPr>
          <w:rFonts w:cs="Arial"/>
          <w:sz w:val="24"/>
          <w:szCs w:val="24"/>
          <w:u w:val="single"/>
        </w:rPr>
        <w:t>Complete the sentences using infinitives of your choice.</w:t>
      </w:r>
    </w:p>
    <w:p w:rsidR="00FD6486" w:rsidRPr="00330A16" w:rsidRDefault="00FD6486" w:rsidP="00FD6486">
      <w:pPr>
        <w:pStyle w:val="ListParagraph"/>
        <w:numPr>
          <w:ilvl w:val="0"/>
          <w:numId w:val="47"/>
        </w:numPr>
        <w:spacing w:after="0" w:line="240" w:lineRule="auto"/>
        <w:rPr>
          <w:rFonts w:cs="Arial"/>
          <w:sz w:val="24"/>
          <w:szCs w:val="24"/>
        </w:rPr>
      </w:pPr>
      <w:r w:rsidRPr="00330A16">
        <w:rPr>
          <w:rFonts w:cs="Arial"/>
          <w:sz w:val="24"/>
          <w:szCs w:val="24"/>
        </w:rPr>
        <w:t xml:space="preserve">I want to learn how </w:t>
      </w:r>
      <w:r w:rsidRPr="00330A16">
        <w:rPr>
          <w:rFonts w:cs="Arial"/>
          <w:color w:val="C00000"/>
          <w:sz w:val="24"/>
          <w:szCs w:val="24"/>
          <w:u w:val="single"/>
        </w:rPr>
        <w:t>to ride</w:t>
      </w:r>
      <w:r w:rsidRPr="00330A16">
        <w:rPr>
          <w:rFonts w:cs="Arial"/>
          <w:color w:val="C00000"/>
          <w:sz w:val="24"/>
          <w:szCs w:val="24"/>
        </w:rPr>
        <w:t xml:space="preserve"> a bike.</w:t>
      </w:r>
    </w:p>
    <w:p w:rsidR="00FD6486" w:rsidRPr="00330A16" w:rsidRDefault="00FD6486" w:rsidP="00FD6486">
      <w:pPr>
        <w:pStyle w:val="ListParagraph"/>
        <w:numPr>
          <w:ilvl w:val="0"/>
          <w:numId w:val="47"/>
        </w:numPr>
        <w:spacing w:after="0" w:line="240" w:lineRule="auto"/>
        <w:rPr>
          <w:rFonts w:cs="Arial"/>
          <w:sz w:val="24"/>
          <w:szCs w:val="24"/>
        </w:rPr>
      </w:pPr>
      <w:r w:rsidRPr="00330A16">
        <w:rPr>
          <w:rFonts w:cs="Arial"/>
          <w:sz w:val="24"/>
          <w:szCs w:val="24"/>
        </w:rPr>
        <w:t xml:space="preserve">My teacher asked me where </w:t>
      </w:r>
      <w:r w:rsidRPr="00330A16">
        <w:rPr>
          <w:rFonts w:cs="Arial"/>
          <w:color w:val="C00000"/>
          <w:sz w:val="24"/>
          <w:szCs w:val="24"/>
        </w:rPr>
        <w:t xml:space="preserve">I go </w:t>
      </w:r>
      <w:r w:rsidRPr="00330A16">
        <w:rPr>
          <w:rFonts w:cs="Arial"/>
          <w:color w:val="C00000"/>
          <w:sz w:val="24"/>
          <w:szCs w:val="24"/>
          <w:u w:val="single"/>
        </w:rPr>
        <w:t>to buy</w:t>
      </w:r>
      <w:r w:rsidRPr="00330A16">
        <w:rPr>
          <w:rFonts w:cs="Arial"/>
          <w:color w:val="C00000"/>
          <w:sz w:val="24"/>
          <w:szCs w:val="24"/>
        </w:rPr>
        <w:t xml:space="preserve"> my fruit.</w:t>
      </w:r>
    </w:p>
    <w:p w:rsidR="00FD6486" w:rsidRPr="00330A16" w:rsidRDefault="00FD6486" w:rsidP="00FD6486">
      <w:pPr>
        <w:pStyle w:val="ListParagraph"/>
        <w:numPr>
          <w:ilvl w:val="0"/>
          <w:numId w:val="47"/>
        </w:numPr>
        <w:spacing w:after="0" w:line="240" w:lineRule="auto"/>
        <w:rPr>
          <w:rFonts w:cs="Arial"/>
          <w:sz w:val="24"/>
          <w:szCs w:val="24"/>
        </w:rPr>
      </w:pPr>
      <w:r w:rsidRPr="00330A16">
        <w:rPr>
          <w:rFonts w:cs="Arial"/>
          <w:sz w:val="24"/>
          <w:szCs w:val="24"/>
        </w:rPr>
        <w:t xml:space="preserve">Tell me what </w:t>
      </w:r>
      <w:r w:rsidRPr="00330A16">
        <w:rPr>
          <w:rFonts w:cs="Arial"/>
          <w:color w:val="C00000"/>
          <w:sz w:val="24"/>
          <w:szCs w:val="24"/>
          <w:u w:val="single"/>
        </w:rPr>
        <w:t>to do</w:t>
      </w:r>
      <w:r w:rsidRPr="00330A16">
        <w:rPr>
          <w:rFonts w:cs="Arial"/>
          <w:color w:val="C00000"/>
          <w:sz w:val="24"/>
          <w:szCs w:val="24"/>
        </w:rPr>
        <w:t xml:space="preserve"> when I am finished with my class work</w:t>
      </w:r>
      <w:r w:rsidRPr="00330A16">
        <w:rPr>
          <w:rFonts w:cs="Arial"/>
          <w:sz w:val="24"/>
          <w:szCs w:val="24"/>
        </w:rPr>
        <w:t>.</w:t>
      </w:r>
    </w:p>
    <w:p w:rsidR="00FD6486" w:rsidRPr="00330A16" w:rsidRDefault="00FD6486" w:rsidP="00FD6486">
      <w:pPr>
        <w:pStyle w:val="ListParagraph"/>
        <w:numPr>
          <w:ilvl w:val="0"/>
          <w:numId w:val="47"/>
        </w:numPr>
        <w:spacing w:after="0" w:line="240" w:lineRule="auto"/>
        <w:rPr>
          <w:rFonts w:cs="Arial"/>
          <w:color w:val="C00000"/>
          <w:sz w:val="24"/>
          <w:szCs w:val="24"/>
        </w:rPr>
      </w:pPr>
      <w:r w:rsidRPr="00330A16">
        <w:rPr>
          <w:rFonts w:cs="Arial"/>
          <w:sz w:val="24"/>
          <w:szCs w:val="24"/>
        </w:rPr>
        <w:t xml:space="preserve">He promised not </w:t>
      </w:r>
      <w:r w:rsidRPr="00330A16">
        <w:rPr>
          <w:rFonts w:cs="Arial"/>
          <w:color w:val="C00000"/>
          <w:sz w:val="24"/>
          <w:szCs w:val="24"/>
          <w:u w:val="single"/>
        </w:rPr>
        <w:t>to make</w:t>
      </w:r>
      <w:r w:rsidRPr="00330A16">
        <w:rPr>
          <w:rFonts w:cs="Arial"/>
          <w:color w:val="C00000"/>
          <w:sz w:val="24"/>
          <w:szCs w:val="24"/>
        </w:rPr>
        <w:t xml:space="preserve"> a loud noise when I danced.</w:t>
      </w:r>
    </w:p>
    <w:p w:rsidR="00FD6486" w:rsidRPr="00330A16" w:rsidRDefault="00FD6486" w:rsidP="00FD6486">
      <w:pPr>
        <w:spacing w:after="0" w:line="240" w:lineRule="auto"/>
        <w:rPr>
          <w:rFonts w:cs="Arial"/>
          <w:sz w:val="24"/>
          <w:szCs w:val="24"/>
        </w:rPr>
      </w:pPr>
    </w:p>
    <w:p w:rsidR="00FD6486" w:rsidRPr="00330A16" w:rsidRDefault="00FD6486" w:rsidP="00FD6486">
      <w:pPr>
        <w:spacing w:after="0" w:line="240" w:lineRule="auto"/>
        <w:rPr>
          <w:rFonts w:cs="Arial"/>
          <w:sz w:val="24"/>
          <w:szCs w:val="24"/>
          <w:u w:val="single"/>
        </w:rPr>
      </w:pPr>
      <w:r w:rsidRPr="00330A16">
        <w:rPr>
          <w:rFonts w:cs="Arial"/>
          <w:sz w:val="24"/>
          <w:szCs w:val="24"/>
        </w:rPr>
        <w:t xml:space="preserve">(I)  </w:t>
      </w:r>
      <w:r w:rsidRPr="00330A16">
        <w:rPr>
          <w:rFonts w:cs="Arial"/>
          <w:sz w:val="24"/>
          <w:szCs w:val="24"/>
          <w:u w:val="single"/>
        </w:rPr>
        <w:t>The sentences below contain either infinitives or gerunds.  Write down which one appears in each sentence.</w:t>
      </w:r>
    </w:p>
    <w:p w:rsidR="00FD6486" w:rsidRPr="00330A16" w:rsidRDefault="00FD6486" w:rsidP="00FD6486">
      <w:pPr>
        <w:pStyle w:val="ListParagraph"/>
        <w:numPr>
          <w:ilvl w:val="0"/>
          <w:numId w:val="48"/>
        </w:numPr>
        <w:spacing w:after="0" w:line="240" w:lineRule="auto"/>
        <w:rPr>
          <w:rFonts w:cs="Arial"/>
          <w:sz w:val="24"/>
          <w:szCs w:val="24"/>
        </w:rPr>
      </w:pPr>
      <w:r w:rsidRPr="00330A16">
        <w:rPr>
          <w:rFonts w:cs="Arial"/>
          <w:color w:val="C00000"/>
          <w:sz w:val="24"/>
          <w:szCs w:val="24"/>
          <w:u w:val="single"/>
        </w:rPr>
        <w:t>Running</w:t>
      </w:r>
      <w:r w:rsidRPr="00330A16">
        <w:rPr>
          <w:rFonts w:cs="Arial"/>
          <w:sz w:val="24"/>
          <w:szCs w:val="24"/>
        </w:rPr>
        <w:t xml:space="preserve"> is my mother’s favourite sport.  </w:t>
      </w:r>
      <w:r w:rsidRPr="00330A16">
        <w:rPr>
          <w:rFonts w:cs="Arial"/>
          <w:sz w:val="24"/>
          <w:szCs w:val="24"/>
        </w:rPr>
        <w:tab/>
      </w:r>
      <w:r w:rsidRPr="00330A16">
        <w:rPr>
          <w:rFonts w:cs="Arial"/>
          <w:color w:val="C00000"/>
          <w:sz w:val="24"/>
          <w:szCs w:val="24"/>
          <w:u w:val="single"/>
        </w:rPr>
        <w:t>G</w:t>
      </w:r>
    </w:p>
    <w:p w:rsidR="00FD6486" w:rsidRPr="00330A16" w:rsidRDefault="00FD6486" w:rsidP="00FD6486">
      <w:pPr>
        <w:pStyle w:val="ListParagraph"/>
        <w:numPr>
          <w:ilvl w:val="0"/>
          <w:numId w:val="48"/>
        </w:numPr>
        <w:spacing w:after="0" w:line="240" w:lineRule="auto"/>
        <w:rPr>
          <w:rFonts w:cs="Arial"/>
          <w:sz w:val="24"/>
          <w:szCs w:val="24"/>
          <w:u w:val="single"/>
        </w:rPr>
      </w:pPr>
      <w:r w:rsidRPr="00330A16">
        <w:rPr>
          <w:rFonts w:cs="Arial"/>
          <w:sz w:val="24"/>
          <w:szCs w:val="24"/>
        </w:rPr>
        <w:t xml:space="preserve">She likes </w:t>
      </w:r>
      <w:r w:rsidRPr="00330A16">
        <w:rPr>
          <w:rFonts w:cs="Arial"/>
          <w:color w:val="C00000"/>
          <w:sz w:val="24"/>
          <w:szCs w:val="24"/>
          <w:u w:val="single"/>
        </w:rPr>
        <w:t>to run</w:t>
      </w:r>
      <w:r w:rsidRPr="00330A16">
        <w:rPr>
          <w:rFonts w:cs="Arial"/>
          <w:color w:val="C00000"/>
          <w:sz w:val="24"/>
          <w:szCs w:val="24"/>
        </w:rPr>
        <w:t xml:space="preserve"> </w:t>
      </w:r>
      <w:r w:rsidRPr="00330A16">
        <w:rPr>
          <w:rFonts w:cs="Arial"/>
          <w:sz w:val="24"/>
          <w:szCs w:val="24"/>
        </w:rPr>
        <w:t xml:space="preserve">every day. </w:t>
      </w:r>
      <w:r w:rsidRPr="00330A16">
        <w:rPr>
          <w:rFonts w:cs="Arial"/>
          <w:sz w:val="24"/>
          <w:szCs w:val="24"/>
        </w:rPr>
        <w:tab/>
      </w:r>
      <w:r w:rsidRPr="00330A16">
        <w:rPr>
          <w:rFonts w:cs="Arial"/>
          <w:sz w:val="24"/>
          <w:szCs w:val="24"/>
        </w:rPr>
        <w:tab/>
      </w:r>
      <w:r w:rsidRPr="00330A16">
        <w:rPr>
          <w:rFonts w:cs="Arial"/>
          <w:sz w:val="24"/>
          <w:szCs w:val="24"/>
        </w:rPr>
        <w:tab/>
      </w:r>
      <w:r w:rsidRPr="00330A16">
        <w:rPr>
          <w:rFonts w:cs="Arial"/>
          <w:color w:val="C00000"/>
          <w:sz w:val="24"/>
          <w:szCs w:val="24"/>
          <w:u w:val="single"/>
        </w:rPr>
        <w:t>I</w:t>
      </w:r>
    </w:p>
    <w:p w:rsidR="00FD6486" w:rsidRPr="00330A16" w:rsidRDefault="00FD6486" w:rsidP="00FD6486">
      <w:pPr>
        <w:pStyle w:val="ListParagraph"/>
        <w:numPr>
          <w:ilvl w:val="0"/>
          <w:numId w:val="48"/>
        </w:numPr>
        <w:spacing w:after="0" w:line="240" w:lineRule="auto"/>
        <w:rPr>
          <w:rFonts w:cs="Arial"/>
          <w:sz w:val="24"/>
          <w:szCs w:val="24"/>
        </w:rPr>
      </w:pPr>
      <w:r w:rsidRPr="00330A16">
        <w:rPr>
          <w:rFonts w:cs="Arial"/>
          <w:sz w:val="24"/>
          <w:szCs w:val="24"/>
        </w:rPr>
        <w:t xml:space="preserve">She has special shoes for </w:t>
      </w:r>
      <w:r w:rsidRPr="00330A16">
        <w:rPr>
          <w:rFonts w:cs="Arial"/>
          <w:color w:val="C00000"/>
          <w:sz w:val="24"/>
          <w:szCs w:val="24"/>
          <w:u w:val="single"/>
        </w:rPr>
        <w:t>running</w:t>
      </w:r>
      <w:r w:rsidRPr="00330A16">
        <w:rPr>
          <w:rFonts w:cs="Arial"/>
          <w:sz w:val="24"/>
          <w:szCs w:val="24"/>
        </w:rPr>
        <w:t xml:space="preserve">.  </w:t>
      </w:r>
      <w:r w:rsidRPr="00330A16">
        <w:rPr>
          <w:rFonts w:cs="Arial"/>
          <w:sz w:val="24"/>
          <w:szCs w:val="24"/>
        </w:rPr>
        <w:tab/>
      </w:r>
      <w:r w:rsidRPr="00330A16">
        <w:rPr>
          <w:rFonts w:cs="Arial"/>
          <w:sz w:val="24"/>
          <w:szCs w:val="24"/>
        </w:rPr>
        <w:tab/>
      </w:r>
      <w:r w:rsidRPr="00330A16">
        <w:rPr>
          <w:rFonts w:cs="Arial"/>
          <w:color w:val="C00000"/>
          <w:sz w:val="24"/>
          <w:szCs w:val="24"/>
        </w:rPr>
        <w:t>G</w:t>
      </w:r>
    </w:p>
    <w:p w:rsidR="00FD6486" w:rsidRPr="00330A16" w:rsidRDefault="00FD6486" w:rsidP="00FD6486">
      <w:pPr>
        <w:pStyle w:val="ListParagraph"/>
        <w:numPr>
          <w:ilvl w:val="0"/>
          <w:numId w:val="48"/>
        </w:numPr>
        <w:spacing w:after="0" w:line="240" w:lineRule="auto"/>
        <w:rPr>
          <w:rFonts w:cs="Arial"/>
          <w:sz w:val="24"/>
          <w:szCs w:val="24"/>
        </w:rPr>
      </w:pPr>
      <w:r w:rsidRPr="00330A16">
        <w:rPr>
          <w:rFonts w:cs="Arial"/>
          <w:sz w:val="24"/>
          <w:szCs w:val="24"/>
        </w:rPr>
        <w:t xml:space="preserve">I like </w:t>
      </w:r>
      <w:r w:rsidRPr="00330A16">
        <w:rPr>
          <w:rFonts w:cs="Arial"/>
          <w:color w:val="C00000"/>
          <w:sz w:val="24"/>
          <w:szCs w:val="24"/>
          <w:u w:val="single"/>
        </w:rPr>
        <w:t>to hike</w:t>
      </w:r>
      <w:r w:rsidRPr="00330A16">
        <w:rPr>
          <w:rFonts w:cs="Arial"/>
          <w:sz w:val="24"/>
          <w:szCs w:val="24"/>
        </w:rPr>
        <w:t xml:space="preserve">.  </w:t>
      </w:r>
      <w:r w:rsidRPr="00330A16">
        <w:rPr>
          <w:rFonts w:cs="Arial"/>
          <w:sz w:val="24"/>
          <w:szCs w:val="24"/>
        </w:rPr>
        <w:tab/>
      </w:r>
      <w:r w:rsidRPr="00330A16">
        <w:rPr>
          <w:rFonts w:cs="Arial"/>
          <w:sz w:val="24"/>
          <w:szCs w:val="24"/>
        </w:rPr>
        <w:tab/>
      </w:r>
      <w:r w:rsidRPr="00330A16">
        <w:rPr>
          <w:rFonts w:cs="Arial"/>
          <w:sz w:val="24"/>
          <w:szCs w:val="24"/>
        </w:rPr>
        <w:tab/>
      </w:r>
      <w:r w:rsidRPr="00330A16">
        <w:rPr>
          <w:rFonts w:cs="Arial"/>
          <w:sz w:val="24"/>
          <w:szCs w:val="24"/>
        </w:rPr>
        <w:tab/>
      </w:r>
      <w:r w:rsidRPr="00330A16">
        <w:rPr>
          <w:rFonts w:cs="Arial"/>
          <w:sz w:val="24"/>
          <w:szCs w:val="24"/>
        </w:rPr>
        <w:tab/>
      </w:r>
      <w:r w:rsidRPr="00330A16">
        <w:rPr>
          <w:rFonts w:cs="Arial"/>
          <w:sz w:val="24"/>
          <w:szCs w:val="24"/>
          <w:u w:val="single"/>
        </w:rPr>
        <w:t>I</w:t>
      </w:r>
    </w:p>
    <w:p w:rsidR="00FD6486" w:rsidRPr="00330A16" w:rsidRDefault="00FD6486" w:rsidP="00FD6486">
      <w:pPr>
        <w:pStyle w:val="ListParagraph"/>
        <w:numPr>
          <w:ilvl w:val="0"/>
          <w:numId w:val="48"/>
        </w:numPr>
        <w:spacing w:after="0" w:line="240" w:lineRule="auto"/>
        <w:rPr>
          <w:rFonts w:cs="Arial"/>
          <w:sz w:val="24"/>
          <w:szCs w:val="24"/>
          <w:u w:val="single"/>
        </w:rPr>
      </w:pPr>
      <w:r w:rsidRPr="00330A16">
        <w:rPr>
          <w:rFonts w:cs="Arial"/>
          <w:color w:val="C00000"/>
          <w:sz w:val="24"/>
          <w:szCs w:val="24"/>
          <w:u w:val="single"/>
        </w:rPr>
        <w:t>Hiking</w:t>
      </w:r>
      <w:r w:rsidRPr="00330A16">
        <w:rPr>
          <w:rFonts w:cs="Arial"/>
          <w:sz w:val="24"/>
          <w:szCs w:val="24"/>
        </w:rPr>
        <w:t xml:space="preserve"> is good for your health and fitness.  </w:t>
      </w:r>
      <w:r w:rsidRPr="00330A16">
        <w:rPr>
          <w:rFonts w:cs="Arial"/>
          <w:sz w:val="24"/>
          <w:szCs w:val="24"/>
        </w:rPr>
        <w:tab/>
      </w:r>
      <w:r w:rsidRPr="00330A16">
        <w:rPr>
          <w:rFonts w:cs="Arial"/>
          <w:color w:val="C00000"/>
          <w:sz w:val="24"/>
          <w:szCs w:val="24"/>
          <w:u w:val="single"/>
        </w:rPr>
        <w:t>G</w:t>
      </w:r>
    </w:p>
    <w:p w:rsidR="00FD6486" w:rsidRPr="00330A16" w:rsidRDefault="00FD6486" w:rsidP="00FD6486">
      <w:pPr>
        <w:spacing w:after="0" w:line="240" w:lineRule="auto"/>
        <w:rPr>
          <w:rFonts w:cs="Arial"/>
          <w:sz w:val="24"/>
          <w:szCs w:val="24"/>
          <w:u w:val="single"/>
        </w:rPr>
      </w:pPr>
    </w:p>
    <w:p w:rsidR="00FD6486" w:rsidRPr="00330A16" w:rsidRDefault="00FD6486" w:rsidP="00FD6486">
      <w:pPr>
        <w:spacing w:after="0" w:line="240" w:lineRule="auto"/>
        <w:rPr>
          <w:rFonts w:cs="Arial"/>
          <w:b/>
          <w:sz w:val="28"/>
          <w:szCs w:val="28"/>
          <w:u w:val="single"/>
        </w:rPr>
      </w:pPr>
    </w:p>
    <w:p w:rsidR="00895C5A" w:rsidRPr="00330A16" w:rsidRDefault="00895C5A">
      <w:pPr>
        <w:rPr>
          <w:rFonts w:cs="Arial"/>
          <w:sz w:val="24"/>
          <w:szCs w:val="24"/>
          <w:u w:val="single"/>
        </w:rPr>
      </w:pPr>
      <w:r w:rsidRPr="00330A16">
        <w:rPr>
          <w:rFonts w:cs="Arial"/>
          <w:sz w:val="24"/>
          <w:szCs w:val="24"/>
          <w:u w:val="single"/>
        </w:rPr>
        <w:br w:type="page"/>
      </w:r>
    </w:p>
    <w:p w:rsidR="009A3958" w:rsidRPr="00330A16" w:rsidRDefault="00DB2124" w:rsidP="00F80E3E">
      <w:pPr>
        <w:spacing w:after="0" w:line="360" w:lineRule="auto"/>
        <w:rPr>
          <w:rFonts w:cs="Arial"/>
          <w:sz w:val="24"/>
          <w:szCs w:val="24"/>
          <w:u w:val="single"/>
        </w:rPr>
      </w:pPr>
      <w:r w:rsidRPr="00330A16">
        <w:rPr>
          <w:rFonts w:cs="Arial"/>
          <w:sz w:val="24"/>
          <w:szCs w:val="24"/>
          <w:u w:val="single"/>
        </w:rPr>
        <w:lastRenderedPageBreak/>
        <w:t>EXERCISE</w:t>
      </w:r>
      <w:r w:rsidR="00895C5A" w:rsidRPr="00330A16">
        <w:rPr>
          <w:rFonts w:cs="Arial"/>
          <w:sz w:val="24"/>
          <w:szCs w:val="24"/>
          <w:u w:val="single"/>
        </w:rPr>
        <w:t>S:  FINITE AND NON-FINITE VERBS</w:t>
      </w:r>
    </w:p>
    <w:p w:rsidR="00DB2124" w:rsidRPr="00330A16" w:rsidRDefault="00DB2124" w:rsidP="00F80E3E">
      <w:pPr>
        <w:spacing w:after="0" w:line="360" w:lineRule="auto"/>
        <w:rPr>
          <w:rFonts w:cs="Arial"/>
          <w:sz w:val="24"/>
          <w:szCs w:val="24"/>
          <w:u w:val="single"/>
        </w:rPr>
      </w:pPr>
    </w:p>
    <w:p w:rsidR="00F23FBE" w:rsidRPr="00330A16" w:rsidRDefault="00F23FBE" w:rsidP="00F80E3E">
      <w:pPr>
        <w:spacing w:after="0" w:line="360" w:lineRule="auto"/>
        <w:rPr>
          <w:rFonts w:cs="Arial"/>
          <w:sz w:val="24"/>
          <w:szCs w:val="24"/>
          <w:u w:val="single"/>
        </w:rPr>
      </w:pPr>
      <w:r w:rsidRPr="00330A16">
        <w:rPr>
          <w:rFonts w:cs="Arial"/>
          <w:sz w:val="24"/>
          <w:szCs w:val="24"/>
        </w:rPr>
        <w:t xml:space="preserve">(E)  </w:t>
      </w:r>
      <w:r w:rsidRPr="00330A16">
        <w:rPr>
          <w:rFonts w:cs="Arial"/>
          <w:sz w:val="24"/>
          <w:szCs w:val="24"/>
          <w:u w:val="single"/>
        </w:rPr>
        <w:t>Underline the finite verbs in the sentences below.  Circle the non-finite verbs.</w:t>
      </w:r>
    </w:p>
    <w:p w:rsidR="00F23FBE" w:rsidRPr="00330A16" w:rsidRDefault="00F23FBE" w:rsidP="00F80E3E">
      <w:pPr>
        <w:pStyle w:val="ListParagraph"/>
        <w:numPr>
          <w:ilvl w:val="0"/>
          <w:numId w:val="40"/>
        </w:numPr>
        <w:spacing w:after="0" w:line="360" w:lineRule="auto"/>
        <w:rPr>
          <w:rFonts w:cs="Arial"/>
          <w:sz w:val="24"/>
          <w:szCs w:val="24"/>
        </w:rPr>
      </w:pPr>
      <w:r w:rsidRPr="00330A16">
        <w:rPr>
          <w:rFonts w:cs="Arial"/>
          <w:sz w:val="24"/>
          <w:szCs w:val="24"/>
        </w:rPr>
        <w:t>She worked hard to pass the test.</w:t>
      </w:r>
    </w:p>
    <w:p w:rsidR="00F23FBE" w:rsidRPr="00330A16" w:rsidRDefault="00F23FBE" w:rsidP="00F80E3E">
      <w:pPr>
        <w:pStyle w:val="ListParagraph"/>
        <w:numPr>
          <w:ilvl w:val="0"/>
          <w:numId w:val="40"/>
        </w:numPr>
        <w:spacing w:after="0" w:line="360" w:lineRule="auto"/>
        <w:rPr>
          <w:rFonts w:cs="Arial"/>
          <w:sz w:val="24"/>
          <w:szCs w:val="24"/>
        </w:rPr>
      </w:pPr>
      <w:r w:rsidRPr="00330A16">
        <w:rPr>
          <w:rFonts w:cs="Arial"/>
          <w:sz w:val="24"/>
          <w:szCs w:val="24"/>
        </w:rPr>
        <w:t>He loves camping in the fores</w:t>
      </w:r>
      <w:r w:rsidR="00E9557D" w:rsidRPr="00330A16">
        <w:rPr>
          <w:rFonts w:cs="Arial"/>
          <w:sz w:val="24"/>
          <w:szCs w:val="24"/>
        </w:rPr>
        <w:t>t.</w:t>
      </w:r>
    </w:p>
    <w:p w:rsidR="00F23FBE" w:rsidRPr="00330A16" w:rsidRDefault="00F23FBE" w:rsidP="00F80E3E">
      <w:pPr>
        <w:pStyle w:val="ListParagraph"/>
        <w:numPr>
          <w:ilvl w:val="0"/>
          <w:numId w:val="40"/>
        </w:numPr>
        <w:spacing w:after="0" w:line="360" w:lineRule="auto"/>
        <w:rPr>
          <w:rFonts w:cs="Arial"/>
          <w:sz w:val="24"/>
          <w:szCs w:val="24"/>
        </w:rPr>
      </w:pPr>
      <w:r w:rsidRPr="00330A16">
        <w:rPr>
          <w:rFonts w:cs="Arial"/>
          <w:sz w:val="24"/>
          <w:szCs w:val="24"/>
        </w:rPr>
        <w:t>I need to go to sleep</w:t>
      </w:r>
    </w:p>
    <w:p w:rsidR="00F23FBE" w:rsidRPr="00330A16" w:rsidRDefault="00E9557D" w:rsidP="00F80E3E">
      <w:pPr>
        <w:pStyle w:val="ListParagraph"/>
        <w:numPr>
          <w:ilvl w:val="0"/>
          <w:numId w:val="40"/>
        </w:numPr>
        <w:spacing w:after="0" w:line="360" w:lineRule="auto"/>
        <w:rPr>
          <w:rFonts w:cs="Arial"/>
          <w:sz w:val="24"/>
          <w:szCs w:val="24"/>
        </w:rPr>
      </w:pPr>
      <w:r w:rsidRPr="00330A16">
        <w:rPr>
          <w:rFonts w:cs="Arial"/>
          <w:sz w:val="24"/>
          <w:szCs w:val="24"/>
        </w:rPr>
        <w:t>S</w:t>
      </w:r>
      <w:r w:rsidR="00F23FBE" w:rsidRPr="00330A16">
        <w:rPr>
          <w:rFonts w:cs="Arial"/>
          <w:sz w:val="24"/>
          <w:szCs w:val="24"/>
        </w:rPr>
        <w:t>he opened the door</w:t>
      </w:r>
    </w:p>
    <w:p w:rsidR="00F23FBE" w:rsidRPr="00330A16" w:rsidRDefault="00E9557D" w:rsidP="00F80E3E">
      <w:pPr>
        <w:pStyle w:val="ListParagraph"/>
        <w:numPr>
          <w:ilvl w:val="0"/>
          <w:numId w:val="40"/>
        </w:numPr>
        <w:spacing w:after="0" w:line="360" w:lineRule="auto"/>
        <w:rPr>
          <w:rFonts w:cs="Arial"/>
          <w:sz w:val="24"/>
          <w:szCs w:val="24"/>
        </w:rPr>
      </w:pPr>
      <w:r w:rsidRPr="00330A16">
        <w:rPr>
          <w:rFonts w:cs="Arial"/>
          <w:sz w:val="24"/>
          <w:szCs w:val="24"/>
        </w:rPr>
        <w:t>T</w:t>
      </w:r>
      <w:r w:rsidR="00F23FBE" w:rsidRPr="00330A16">
        <w:rPr>
          <w:rFonts w:cs="Arial"/>
          <w:sz w:val="24"/>
          <w:szCs w:val="24"/>
        </w:rPr>
        <w:t>he teacher en</w:t>
      </w:r>
      <w:r w:rsidRPr="00330A16">
        <w:rPr>
          <w:rFonts w:cs="Arial"/>
          <w:sz w:val="24"/>
          <w:szCs w:val="24"/>
        </w:rPr>
        <w:t>c</w:t>
      </w:r>
      <w:r w:rsidR="00F23FBE" w:rsidRPr="00330A16">
        <w:rPr>
          <w:rFonts w:cs="Arial"/>
          <w:sz w:val="24"/>
          <w:szCs w:val="24"/>
        </w:rPr>
        <w:t>ouraged the learners to work hard</w:t>
      </w:r>
    </w:p>
    <w:p w:rsidR="00F23FBE" w:rsidRPr="00330A16" w:rsidRDefault="00E9557D" w:rsidP="00F80E3E">
      <w:pPr>
        <w:pStyle w:val="ListParagraph"/>
        <w:numPr>
          <w:ilvl w:val="0"/>
          <w:numId w:val="40"/>
        </w:numPr>
        <w:spacing w:after="0" w:line="360" w:lineRule="auto"/>
        <w:rPr>
          <w:rFonts w:cs="Arial"/>
          <w:sz w:val="24"/>
          <w:szCs w:val="24"/>
        </w:rPr>
      </w:pPr>
      <w:r w:rsidRPr="00330A16">
        <w:rPr>
          <w:rFonts w:cs="Arial"/>
          <w:sz w:val="24"/>
          <w:szCs w:val="24"/>
        </w:rPr>
        <w:t>T</w:t>
      </w:r>
      <w:r w:rsidR="00F23FBE" w:rsidRPr="00330A16">
        <w:rPr>
          <w:rFonts w:cs="Arial"/>
          <w:sz w:val="24"/>
          <w:szCs w:val="24"/>
        </w:rPr>
        <w:t>he dog wagged its ta</w:t>
      </w:r>
      <w:r w:rsidRPr="00330A16">
        <w:rPr>
          <w:rFonts w:cs="Arial"/>
          <w:sz w:val="24"/>
          <w:szCs w:val="24"/>
        </w:rPr>
        <w:t>i</w:t>
      </w:r>
      <w:r w:rsidR="00F23FBE" w:rsidRPr="00330A16">
        <w:rPr>
          <w:rFonts w:cs="Arial"/>
          <w:sz w:val="24"/>
          <w:szCs w:val="24"/>
        </w:rPr>
        <w:t>l to show happiness</w:t>
      </w:r>
    </w:p>
    <w:p w:rsidR="00F23FBE" w:rsidRPr="00330A16" w:rsidRDefault="00E9557D" w:rsidP="00F80E3E">
      <w:pPr>
        <w:pStyle w:val="ListParagraph"/>
        <w:numPr>
          <w:ilvl w:val="0"/>
          <w:numId w:val="40"/>
        </w:numPr>
        <w:spacing w:after="0" w:line="360" w:lineRule="auto"/>
        <w:rPr>
          <w:rFonts w:cs="Arial"/>
          <w:sz w:val="24"/>
          <w:szCs w:val="24"/>
        </w:rPr>
      </w:pPr>
      <w:r w:rsidRPr="00330A16">
        <w:rPr>
          <w:rFonts w:cs="Arial"/>
          <w:sz w:val="24"/>
          <w:szCs w:val="24"/>
        </w:rPr>
        <w:t>T</w:t>
      </w:r>
      <w:r w:rsidR="00F23FBE" w:rsidRPr="00330A16">
        <w:rPr>
          <w:rFonts w:cs="Arial"/>
          <w:sz w:val="24"/>
          <w:szCs w:val="24"/>
        </w:rPr>
        <w:t>he sleeping baby was very peaceful</w:t>
      </w:r>
    </w:p>
    <w:p w:rsidR="00F23FBE" w:rsidRPr="00330A16" w:rsidRDefault="00E9557D" w:rsidP="00F80E3E">
      <w:pPr>
        <w:pStyle w:val="ListParagraph"/>
        <w:numPr>
          <w:ilvl w:val="0"/>
          <w:numId w:val="40"/>
        </w:numPr>
        <w:spacing w:after="0" w:line="360" w:lineRule="auto"/>
        <w:rPr>
          <w:rFonts w:cs="Arial"/>
          <w:sz w:val="24"/>
          <w:szCs w:val="24"/>
        </w:rPr>
      </w:pPr>
      <w:r w:rsidRPr="00330A16">
        <w:rPr>
          <w:rFonts w:cs="Arial"/>
          <w:sz w:val="24"/>
          <w:szCs w:val="24"/>
        </w:rPr>
        <w:t>T</w:t>
      </w:r>
      <w:r w:rsidR="00F23FBE" w:rsidRPr="00330A16">
        <w:rPr>
          <w:rFonts w:cs="Arial"/>
          <w:sz w:val="24"/>
          <w:szCs w:val="24"/>
        </w:rPr>
        <w:t>he learners were asked to finish the project by Friday.</w:t>
      </w:r>
    </w:p>
    <w:p w:rsidR="00DB2124" w:rsidRPr="00330A16" w:rsidRDefault="00DB2124" w:rsidP="00F80E3E">
      <w:pPr>
        <w:spacing w:line="360" w:lineRule="auto"/>
        <w:rPr>
          <w:rFonts w:cs="Arial"/>
          <w:b/>
          <w:sz w:val="28"/>
          <w:szCs w:val="28"/>
          <w:u w:val="single"/>
        </w:rPr>
      </w:pPr>
    </w:p>
    <w:p w:rsidR="00DB2124" w:rsidRPr="00330A16" w:rsidRDefault="00DB2124" w:rsidP="00F80E3E">
      <w:pPr>
        <w:spacing w:after="0" w:line="360" w:lineRule="auto"/>
        <w:rPr>
          <w:rFonts w:cs="Arial"/>
          <w:sz w:val="24"/>
          <w:szCs w:val="24"/>
        </w:rPr>
      </w:pPr>
      <w:r w:rsidRPr="00330A16">
        <w:rPr>
          <w:rFonts w:cs="Arial"/>
          <w:sz w:val="24"/>
          <w:szCs w:val="24"/>
        </w:rPr>
        <w:t xml:space="preserve">(F)  </w:t>
      </w:r>
      <w:r w:rsidRPr="00330A16">
        <w:rPr>
          <w:rFonts w:cs="Arial"/>
          <w:sz w:val="24"/>
          <w:szCs w:val="24"/>
          <w:u w:val="single"/>
        </w:rPr>
        <w:t>Underline the infinitives in each sentence.</w:t>
      </w:r>
    </w:p>
    <w:p w:rsidR="00DB2124" w:rsidRPr="00330A16" w:rsidRDefault="00DB2124" w:rsidP="00F80E3E">
      <w:pPr>
        <w:pStyle w:val="ListParagraph"/>
        <w:numPr>
          <w:ilvl w:val="0"/>
          <w:numId w:val="42"/>
        </w:numPr>
        <w:spacing w:after="0" w:line="360" w:lineRule="auto"/>
        <w:rPr>
          <w:rFonts w:cs="Arial"/>
          <w:sz w:val="24"/>
          <w:szCs w:val="24"/>
        </w:rPr>
      </w:pPr>
      <w:r w:rsidRPr="00330A16">
        <w:rPr>
          <w:rFonts w:cs="Arial"/>
          <w:sz w:val="24"/>
          <w:szCs w:val="24"/>
        </w:rPr>
        <w:t>I am training my puppy to sit.</w:t>
      </w:r>
    </w:p>
    <w:p w:rsidR="00DB2124" w:rsidRPr="00330A16" w:rsidRDefault="00DB2124" w:rsidP="00F80E3E">
      <w:pPr>
        <w:pStyle w:val="ListParagraph"/>
        <w:numPr>
          <w:ilvl w:val="0"/>
          <w:numId w:val="42"/>
        </w:numPr>
        <w:spacing w:after="0" w:line="360" w:lineRule="auto"/>
        <w:rPr>
          <w:rFonts w:cs="Arial"/>
          <w:sz w:val="24"/>
          <w:szCs w:val="24"/>
        </w:rPr>
      </w:pPr>
      <w:r w:rsidRPr="00330A16">
        <w:rPr>
          <w:rFonts w:cs="Arial"/>
          <w:sz w:val="24"/>
          <w:szCs w:val="24"/>
        </w:rPr>
        <w:t>Kurt’s dream is to play for Bafana Bafana one day.</w:t>
      </w:r>
    </w:p>
    <w:p w:rsidR="00DB2124" w:rsidRPr="00330A16" w:rsidRDefault="00DB2124" w:rsidP="00F80E3E">
      <w:pPr>
        <w:pStyle w:val="ListParagraph"/>
        <w:numPr>
          <w:ilvl w:val="0"/>
          <w:numId w:val="42"/>
        </w:numPr>
        <w:spacing w:after="0" w:line="360" w:lineRule="auto"/>
        <w:rPr>
          <w:rFonts w:cs="Arial"/>
          <w:sz w:val="24"/>
          <w:szCs w:val="24"/>
        </w:rPr>
      </w:pPr>
      <w:r w:rsidRPr="00330A16">
        <w:rPr>
          <w:rFonts w:cs="Arial"/>
          <w:sz w:val="24"/>
          <w:szCs w:val="24"/>
        </w:rPr>
        <w:t>It is not easy to run uphill, even if you are fit.</w:t>
      </w:r>
    </w:p>
    <w:p w:rsidR="00DB2124" w:rsidRPr="00330A16" w:rsidRDefault="00DB2124" w:rsidP="00F80E3E">
      <w:pPr>
        <w:pStyle w:val="ListParagraph"/>
        <w:numPr>
          <w:ilvl w:val="0"/>
          <w:numId w:val="42"/>
        </w:numPr>
        <w:spacing w:after="0" w:line="360" w:lineRule="auto"/>
        <w:rPr>
          <w:rFonts w:cs="Arial"/>
          <w:sz w:val="24"/>
          <w:szCs w:val="24"/>
        </w:rPr>
      </w:pPr>
      <w:r w:rsidRPr="00330A16">
        <w:rPr>
          <w:rFonts w:cs="Arial"/>
          <w:sz w:val="24"/>
          <w:szCs w:val="24"/>
        </w:rPr>
        <w:t>It is time to help my brother with his Maths.</w:t>
      </w:r>
    </w:p>
    <w:p w:rsidR="00DB2124" w:rsidRPr="00330A16" w:rsidRDefault="00DB2124" w:rsidP="00F80E3E">
      <w:pPr>
        <w:spacing w:after="0" w:line="360" w:lineRule="auto"/>
        <w:rPr>
          <w:rFonts w:cs="Arial"/>
          <w:sz w:val="24"/>
          <w:szCs w:val="24"/>
        </w:rPr>
      </w:pPr>
    </w:p>
    <w:p w:rsidR="00DB2124" w:rsidRPr="00330A16" w:rsidRDefault="00DB2124" w:rsidP="00F80E3E">
      <w:pPr>
        <w:spacing w:after="0" w:line="360" w:lineRule="auto"/>
        <w:rPr>
          <w:rFonts w:cs="Arial"/>
          <w:sz w:val="24"/>
          <w:szCs w:val="24"/>
          <w:u w:val="single"/>
        </w:rPr>
      </w:pPr>
      <w:r w:rsidRPr="00330A16">
        <w:rPr>
          <w:rFonts w:cs="Arial"/>
          <w:sz w:val="24"/>
          <w:szCs w:val="24"/>
        </w:rPr>
        <w:t>(</w:t>
      </w:r>
      <w:r w:rsidR="007203E6" w:rsidRPr="00330A16">
        <w:rPr>
          <w:rFonts w:cs="Arial"/>
          <w:sz w:val="24"/>
          <w:szCs w:val="24"/>
        </w:rPr>
        <w:t>G</w:t>
      </w:r>
      <w:r w:rsidRPr="00330A16">
        <w:rPr>
          <w:rFonts w:cs="Arial"/>
          <w:sz w:val="24"/>
          <w:szCs w:val="24"/>
        </w:rPr>
        <w:t xml:space="preserve">)  </w:t>
      </w:r>
      <w:r w:rsidR="007203E6" w:rsidRPr="00330A16">
        <w:rPr>
          <w:rFonts w:cs="Arial"/>
          <w:sz w:val="24"/>
          <w:szCs w:val="24"/>
          <w:u w:val="single"/>
        </w:rPr>
        <w:t>Complete the sentences using infinitives of your choice</w:t>
      </w:r>
      <w:r w:rsidRPr="00330A16">
        <w:rPr>
          <w:rFonts w:cs="Arial"/>
          <w:sz w:val="24"/>
          <w:szCs w:val="24"/>
          <w:u w:val="single"/>
        </w:rPr>
        <w:t>.</w:t>
      </w:r>
    </w:p>
    <w:p w:rsidR="00DB2124" w:rsidRPr="00330A16" w:rsidRDefault="007203E6" w:rsidP="00F80E3E">
      <w:pPr>
        <w:pStyle w:val="ListParagraph"/>
        <w:numPr>
          <w:ilvl w:val="0"/>
          <w:numId w:val="43"/>
        </w:numPr>
        <w:spacing w:after="0" w:line="360" w:lineRule="auto"/>
        <w:rPr>
          <w:rFonts w:cs="Arial"/>
          <w:sz w:val="24"/>
          <w:szCs w:val="24"/>
        </w:rPr>
      </w:pPr>
      <w:r w:rsidRPr="00330A16">
        <w:rPr>
          <w:rFonts w:cs="Arial"/>
          <w:sz w:val="24"/>
          <w:szCs w:val="24"/>
        </w:rPr>
        <w:t>I want to learn how _________________________________________________________</w:t>
      </w:r>
    </w:p>
    <w:p w:rsidR="007203E6" w:rsidRPr="00330A16" w:rsidRDefault="007203E6" w:rsidP="00F80E3E">
      <w:pPr>
        <w:pStyle w:val="ListParagraph"/>
        <w:numPr>
          <w:ilvl w:val="0"/>
          <w:numId w:val="43"/>
        </w:numPr>
        <w:spacing w:after="0" w:line="360" w:lineRule="auto"/>
        <w:rPr>
          <w:rFonts w:cs="Arial"/>
          <w:sz w:val="24"/>
          <w:szCs w:val="24"/>
        </w:rPr>
      </w:pPr>
      <w:r w:rsidRPr="00330A16">
        <w:rPr>
          <w:rFonts w:cs="Arial"/>
          <w:sz w:val="24"/>
          <w:szCs w:val="24"/>
        </w:rPr>
        <w:t>My teacher asked me where __________________________________________________</w:t>
      </w:r>
    </w:p>
    <w:p w:rsidR="007203E6" w:rsidRPr="00330A16" w:rsidRDefault="007203E6" w:rsidP="00F80E3E">
      <w:pPr>
        <w:pStyle w:val="ListParagraph"/>
        <w:numPr>
          <w:ilvl w:val="0"/>
          <w:numId w:val="43"/>
        </w:numPr>
        <w:spacing w:after="0" w:line="360" w:lineRule="auto"/>
        <w:rPr>
          <w:rFonts w:cs="Arial"/>
          <w:sz w:val="24"/>
          <w:szCs w:val="24"/>
        </w:rPr>
      </w:pPr>
      <w:r w:rsidRPr="00330A16">
        <w:rPr>
          <w:rFonts w:cs="Arial"/>
          <w:sz w:val="24"/>
          <w:szCs w:val="24"/>
        </w:rPr>
        <w:t>Tell me what ______________________________________________________________</w:t>
      </w:r>
    </w:p>
    <w:p w:rsidR="007203E6" w:rsidRPr="00330A16" w:rsidRDefault="007203E6" w:rsidP="00F80E3E">
      <w:pPr>
        <w:pStyle w:val="ListParagraph"/>
        <w:numPr>
          <w:ilvl w:val="0"/>
          <w:numId w:val="43"/>
        </w:numPr>
        <w:spacing w:after="0" w:line="360" w:lineRule="auto"/>
        <w:rPr>
          <w:rFonts w:cs="Arial"/>
          <w:sz w:val="24"/>
          <w:szCs w:val="24"/>
        </w:rPr>
      </w:pPr>
      <w:r w:rsidRPr="00330A16">
        <w:rPr>
          <w:rFonts w:cs="Arial"/>
          <w:sz w:val="24"/>
          <w:szCs w:val="24"/>
        </w:rPr>
        <w:t>He promised not ___________________________________________________________</w:t>
      </w:r>
    </w:p>
    <w:p w:rsidR="007203E6" w:rsidRPr="00330A16" w:rsidRDefault="007203E6" w:rsidP="00F80E3E">
      <w:pPr>
        <w:spacing w:after="0" w:line="360" w:lineRule="auto"/>
        <w:rPr>
          <w:rFonts w:cs="Arial"/>
          <w:sz w:val="24"/>
          <w:szCs w:val="24"/>
        </w:rPr>
      </w:pPr>
    </w:p>
    <w:p w:rsidR="00DB2124" w:rsidRPr="00330A16" w:rsidRDefault="00DB2124" w:rsidP="00F80E3E">
      <w:pPr>
        <w:spacing w:after="0" w:line="360" w:lineRule="auto"/>
        <w:rPr>
          <w:rFonts w:cs="Arial"/>
          <w:sz w:val="24"/>
          <w:szCs w:val="24"/>
          <w:u w:val="single"/>
        </w:rPr>
      </w:pPr>
      <w:r w:rsidRPr="00330A16">
        <w:rPr>
          <w:rFonts w:cs="Arial"/>
          <w:sz w:val="24"/>
          <w:szCs w:val="24"/>
        </w:rPr>
        <w:t>(</w:t>
      </w:r>
      <w:r w:rsidR="007203E6" w:rsidRPr="00330A16">
        <w:rPr>
          <w:rFonts w:cs="Arial"/>
          <w:sz w:val="24"/>
          <w:szCs w:val="24"/>
        </w:rPr>
        <w:t>I</w:t>
      </w:r>
      <w:r w:rsidRPr="00330A16">
        <w:rPr>
          <w:rFonts w:cs="Arial"/>
          <w:sz w:val="24"/>
          <w:szCs w:val="24"/>
        </w:rPr>
        <w:t xml:space="preserve">)  </w:t>
      </w:r>
      <w:r w:rsidR="00CA7433" w:rsidRPr="00330A16">
        <w:rPr>
          <w:rFonts w:cs="Arial"/>
          <w:sz w:val="24"/>
          <w:szCs w:val="24"/>
          <w:u w:val="single"/>
        </w:rPr>
        <w:t>The sentences below contain either infinitives or gerunds.  Write down which one appears in each sentence.</w:t>
      </w:r>
    </w:p>
    <w:p w:rsidR="00DB2124" w:rsidRPr="00330A16" w:rsidRDefault="00CA7433" w:rsidP="00F80E3E">
      <w:pPr>
        <w:pStyle w:val="ListParagraph"/>
        <w:numPr>
          <w:ilvl w:val="0"/>
          <w:numId w:val="44"/>
        </w:numPr>
        <w:spacing w:after="0" w:line="360" w:lineRule="auto"/>
        <w:rPr>
          <w:rFonts w:cs="Arial"/>
          <w:sz w:val="24"/>
          <w:szCs w:val="24"/>
        </w:rPr>
      </w:pPr>
      <w:r w:rsidRPr="00330A16">
        <w:rPr>
          <w:rFonts w:cs="Arial"/>
          <w:sz w:val="24"/>
          <w:szCs w:val="24"/>
        </w:rPr>
        <w:t>Running is my mother’s favourite sport.  ____________</w:t>
      </w:r>
    </w:p>
    <w:p w:rsidR="00CA7433" w:rsidRPr="00330A16" w:rsidRDefault="00FC2F12" w:rsidP="00F80E3E">
      <w:pPr>
        <w:pStyle w:val="ListParagraph"/>
        <w:numPr>
          <w:ilvl w:val="0"/>
          <w:numId w:val="44"/>
        </w:numPr>
        <w:spacing w:after="0" w:line="360" w:lineRule="auto"/>
        <w:rPr>
          <w:rFonts w:cs="Arial"/>
          <w:sz w:val="24"/>
          <w:szCs w:val="24"/>
        </w:rPr>
      </w:pPr>
      <w:r w:rsidRPr="00330A16">
        <w:rPr>
          <w:rFonts w:cs="Arial"/>
          <w:sz w:val="24"/>
          <w:szCs w:val="24"/>
        </w:rPr>
        <w:t>S</w:t>
      </w:r>
      <w:r w:rsidR="00CA7433" w:rsidRPr="00330A16">
        <w:rPr>
          <w:rFonts w:cs="Arial"/>
          <w:sz w:val="24"/>
          <w:szCs w:val="24"/>
        </w:rPr>
        <w:t>he likes to run every day.  ____________</w:t>
      </w:r>
    </w:p>
    <w:p w:rsidR="00CA7433" w:rsidRPr="00330A16" w:rsidRDefault="00CA7433" w:rsidP="00F80E3E">
      <w:pPr>
        <w:pStyle w:val="ListParagraph"/>
        <w:numPr>
          <w:ilvl w:val="0"/>
          <w:numId w:val="44"/>
        </w:numPr>
        <w:spacing w:after="0" w:line="360" w:lineRule="auto"/>
        <w:rPr>
          <w:rFonts w:cs="Arial"/>
          <w:sz w:val="24"/>
          <w:szCs w:val="24"/>
        </w:rPr>
      </w:pPr>
      <w:r w:rsidRPr="00330A16">
        <w:rPr>
          <w:rFonts w:cs="Arial"/>
          <w:sz w:val="24"/>
          <w:szCs w:val="24"/>
        </w:rPr>
        <w:t>She has special shoes for running.  ____________</w:t>
      </w:r>
    </w:p>
    <w:p w:rsidR="00CA7433" w:rsidRPr="00330A16" w:rsidRDefault="00CA7433" w:rsidP="00F80E3E">
      <w:pPr>
        <w:pStyle w:val="ListParagraph"/>
        <w:numPr>
          <w:ilvl w:val="0"/>
          <w:numId w:val="44"/>
        </w:numPr>
        <w:spacing w:after="0" w:line="360" w:lineRule="auto"/>
        <w:rPr>
          <w:rFonts w:cs="Arial"/>
          <w:sz w:val="24"/>
          <w:szCs w:val="24"/>
        </w:rPr>
      </w:pPr>
      <w:r w:rsidRPr="00330A16">
        <w:rPr>
          <w:rFonts w:cs="Arial"/>
          <w:sz w:val="24"/>
          <w:szCs w:val="24"/>
        </w:rPr>
        <w:t>I like to hike.  ____________</w:t>
      </w:r>
    </w:p>
    <w:p w:rsidR="00CA7433" w:rsidRPr="00330A16" w:rsidRDefault="00CA7433" w:rsidP="00F80E3E">
      <w:pPr>
        <w:pStyle w:val="ListParagraph"/>
        <w:numPr>
          <w:ilvl w:val="0"/>
          <w:numId w:val="44"/>
        </w:numPr>
        <w:spacing w:after="0" w:line="360" w:lineRule="auto"/>
        <w:rPr>
          <w:rFonts w:cs="Arial"/>
          <w:sz w:val="24"/>
          <w:szCs w:val="24"/>
        </w:rPr>
      </w:pPr>
      <w:r w:rsidRPr="00330A16">
        <w:rPr>
          <w:rFonts w:cs="Arial"/>
          <w:sz w:val="24"/>
          <w:szCs w:val="24"/>
        </w:rPr>
        <w:t>Hiking is good for your health and fitness.  ____________</w:t>
      </w:r>
    </w:p>
    <w:p w:rsidR="00DB2124" w:rsidRPr="00330A16" w:rsidRDefault="00DB2124" w:rsidP="00DB2124">
      <w:pPr>
        <w:spacing w:after="0" w:line="240" w:lineRule="auto"/>
        <w:rPr>
          <w:rFonts w:cs="Arial"/>
          <w:sz w:val="24"/>
          <w:szCs w:val="24"/>
        </w:rPr>
      </w:pPr>
    </w:p>
    <w:p w:rsidR="00770B70" w:rsidRPr="00330A16" w:rsidRDefault="00770B70">
      <w:pPr>
        <w:rPr>
          <w:rFonts w:cs="Arial"/>
          <w:sz w:val="24"/>
          <w:szCs w:val="24"/>
          <w:u w:val="single"/>
        </w:rPr>
      </w:pPr>
      <w:r w:rsidRPr="00330A16">
        <w:rPr>
          <w:rFonts w:cs="Arial"/>
          <w:sz w:val="24"/>
          <w:szCs w:val="24"/>
          <w:u w:val="single"/>
        </w:rPr>
        <w:br w:type="page"/>
      </w:r>
    </w:p>
    <w:p w:rsidR="001031B1" w:rsidRPr="00330A16" w:rsidRDefault="001031B1" w:rsidP="001031B1">
      <w:pPr>
        <w:spacing w:after="0" w:line="240" w:lineRule="auto"/>
        <w:rPr>
          <w:rFonts w:cs="Arial"/>
          <w:b/>
          <w:sz w:val="28"/>
          <w:szCs w:val="28"/>
          <w:u w:val="single"/>
        </w:rPr>
      </w:pPr>
    </w:p>
    <w:p w:rsidR="005C2D3D" w:rsidRPr="00330A16" w:rsidRDefault="005C2D3D" w:rsidP="005C2D3D">
      <w:pPr>
        <w:spacing w:after="0" w:line="240" w:lineRule="auto"/>
        <w:rPr>
          <w:rFonts w:cs="Arial"/>
          <w:b/>
          <w:sz w:val="28"/>
          <w:szCs w:val="28"/>
          <w:u w:val="single"/>
        </w:rPr>
      </w:pPr>
      <w:r w:rsidRPr="00330A16">
        <w:rPr>
          <w:rFonts w:cs="Arial"/>
          <w:b/>
          <w:noProof/>
          <w:sz w:val="28"/>
          <w:szCs w:val="28"/>
          <w:u w:val="single"/>
          <w:lang w:eastAsia="en-GB"/>
        </w:rPr>
        <mc:AlternateContent>
          <mc:Choice Requires="wps">
            <w:drawing>
              <wp:anchor distT="0" distB="0" distL="114300" distR="114300" simplePos="0" relativeHeight="251666432" behindDoc="1" locked="0" layoutInCell="1" allowOverlap="1" wp14:anchorId="3033CF57" wp14:editId="4EA61086">
                <wp:simplePos x="0" y="0"/>
                <wp:positionH relativeFrom="column">
                  <wp:posOffset>-190500</wp:posOffset>
                </wp:positionH>
                <wp:positionV relativeFrom="paragraph">
                  <wp:posOffset>-160020</wp:posOffset>
                </wp:positionV>
                <wp:extent cx="7018020" cy="9189720"/>
                <wp:effectExtent l="0" t="0" r="11430" b="11430"/>
                <wp:wrapNone/>
                <wp:docPr id="1" name="Rectangle 1"/>
                <wp:cNvGraphicFramePr/>
                <a:graphic xmlns:a="http://schemas.openxmlformats.org/drawingml/2006/main">
                  <a:graphicData uri="http://schemas.microsoft.com/office/word/2010/wordprocessingShape">
                    <wps:wsp>
                      <wps:cNvSpPr/>
                      <wps:spPr>
                        <a:xfrm>
                          <a:off x="0" y="0"/>
                          <a:ext cx="7018020" cy="91897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5pt;margin-top:-12.6pt;width:552.6pt;height:723.6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" fillcolor="white [3201]" strokecolor="black [3200]" strokeweight="2pt"/>
            </w:pict>
          </mc:Fallback>
        </mc:AlternateContent>
      </w:r>
      <w:r w:rsidRPr="00330A16">
        <w:rPr>
          <w:rFonts w:cs="Arial"/>
          <w:b/>
          <w:sz w:val="28"/>
          <w:szCs w:val="28"/>
          <w:u w:val="single"/>
        </w:rPr>
        <w:t>How to write a book review</w:t>
      </w:r>
    </w:p>
    <w:p w:rsidR="005C2D3D" w:rsidRPr="00330A16" w:rsidRDefault="005C2D3D" w:rsidP="005C2D3D">
      <w:pPr>
        <w:rPr>
          <w:rFonts w:cs="Arial"/>
          <w:color w:val="E36C0A" w:themeColor="accent6" w:themeShade="BF"/>
          <w:sz w:val="28"/>
          <w:szCs w:val="28"/>
        </w:rPr>
      </w:pPr>
      <w:r w:rsidRPr="00330A16">
        <w:rPr>
          <w:rFonts w:cs="Arial"/>
          <w:color w:val="E36C0A" w:themeColor="accent6" w:themeShade="BF"/>
          <w:sz w:val="28"/>
          <w:szCs w:val="28"/>
        </w:rPr>
        <w:t>Use this frame to help you write a short review:</w:t>
      </w:r>
    </w:p>
    <w:tbl>
      <w:tblPr>
        <w:tblStyle w:val="TableGrid"/>
        <w:tblW w:w="0" w:type="auto"/>
        <w:tblInd w:w="108" w:type="dxa"/>
        <w:tblLook w:val="04A0" w:firstRow="1" w:lastRow="0" w:firstColumn="1" w:lastColumn="0" w:noHBand="0" w:noVBand="1"/>
      </w:tblPr>
      <w:tblGrid>
        <w:gridCol w:w="10533"/>
      </w:tblGrid>
      <w:tr w:rsidR="005C2D3D" w:rsidRPr="00330A16" w:rsidTr="00133492">
        <w:tc>
          <w:tcPr>
            <w:tcW w:w="10065" w:type="dxa"/>
          </w:tcPr>
          <w:p w:rsidR="005C2D3D" w:rsidRPr="00330A16" w:rsidRDefault="005C2D3D" w:rsidP="00133492">
            <w:pPr>
              <w:spacing w:line="360" w:lineRule="auto"/>
              <w:rPr>
                <w:rFonts w:cs="Arial"/>
                <w:sz w:val="28"/>
                <w:szCs w:val="28"/>
              </w:rPr>
            </w:pPr>
            <w:r w:rsidRPr="00330A16">
              <w:rPr>
                <w:rFonts w:cs="Arial"/>
                <w:sz w:val="28"/>
                <w:szCs w:val="28"/>
                <w:u w:val="single"/>
              </w:rPr>
              <w:t>The story is called</w:t>
            </w:r>
            <w:r w:rsidRPr="00330A16">
              <w:rPr>
                <w:rFonts w:cs="Arial"/>
                <w:sz w:val="28"/>
                <w:szCs w:val="28"/>
              </w:rPr>
              <w:t xml:space="preserve">:                                          </w:t>
            </w:r>
          </w:p>
          <w:p w:rsidR="005C2D3D" w:rsidRPr="00330A16" w:rsidRDefault="005C2D3D" w:rsidP="00133492">
            <w:pPr>
              <w:spacing w:line="360" w:lineRule="auto"/>
              <w:rPr>
                <w:rFonts w:cs="Arial"/>
                <w:sz w:val="28"/>
                <w:szCs w:val="28"/>
              </w:rPr>
            </w:pPr>
            <w:r w:rsidRPr="00330A16">
              <w:rPr>
                <w:rFonts w:cs="Arial"/>
                <w:sz w:val="28"/>
                <w:szCs w:val="28"/>
              </w:rPr>
              <w:t>Title:  ...…………………………………………………………………………….…………………………………………….</w:t>
            </w:r>
          </w:p>
          <w:p w:rsidR="005C2D3D" w:rsidRPr="00330A16" w:rsidRDefault="005C2D3D" w:rsidP="00133492">
            <w:pPr>
              <w:spacing w:line="360" w:lineRule="auto"/>
              <w:rPr>
                <w:rFonts w:cs="Arial"/>
                <w:sz w:val="28"/>
                <w:szCs w:val="28"/>
              </w:rPr>
            </w:pPr>
            <w:r w:rsidRPr="00330A16">
              <w:rPr>
                <w:rFonts w:cs="Arial"/>
                <w:sz w:val="28"/>
                <w:szCs w:val="28"/>
              </w:rPr>
              <w:t>Author:  .………………………………………………………………………..……………………………………………….</w:t>
            </w:r>
          </w:p>
          <w:p w:rsidR="005C2D3D" w:rsidRPr="00330A16" w:rsidRDefault="005C2D3D" w:rsidP="00133492">
            <w:pPr>
              <w:spacing w:line="360" w:lineRule="auto"/>
              <w:rPr>
                <w:rFonts w:cs="Arial"/>
                <w:sz w:val="28"/>
                <w:szCs w:val="28"/>
              </w:rPr>
            </w:pPr>
            <w:r w:rsidRPr="00330A16">
              <w:rPr>
                <w:rFonts w:cs="Arial"/>
                <w:sz w:val="28"/>
                <w:szCs w:val="28"/>
              </w:rPr>
              <w:t>Publisher:  ……………………………………………………………………………………………………………………….</w:t>
            </w:r>
          </w:p>
          <w:p w:rsidR="005C2D3D" w:rsidRPr="00330A16" w:rsidRDefault="005C2D3D" w:rsidP="00133492">
            <w:pPr>
              <w:spacing w:line="360" w:lineRule="auto"/>
              <w:rPr>
                <w:rFonts w:cs="Arial"/>
                <w:sz w:val="28"/>
                <w:szCs w:val="28"/>
              </w:rPr>
            </w:pPr>
            <w:r w:rsidRPr="00330A16">
              <w:rPr>
                <w:rFonts w:cs="Arial"/>
                <w:sz w:val="28"/>
                <w:szCs w:val="28"/>
              </w:rPr>
              <w:t>Pages:  …………………………………………………………………………………………………………………………….</w:t>
            </w:r>
          </w:p>
        </w:tc>
      </w:tr>
      <w:tr w:rsidR="005C2D3D" w:rsidRPr="00330A16" w:rsidTr="00133492">
        <w:tc>
          <w:tcPr>
            <w:tcW w:w="10065" w:type="dxa"/>
          </w:tcPr>
          <w:p w:rsidR="005C2D3D" w:rsidRPr="00330A16" w:rsidRDefault="005C2D3D" w:rsidP="00133492">
            <w:pPr>
              <w:spacing w:line="360" w:lineRule="auto"/>
              <w:rPr>
                <w:rFonts w:cs="Arial"/>
                <w:sz w:val="28"/>
                <w:szCs w:val="28"/>
              </w:rPr>
            </w:pPr>
            <w:r w:rsidRPr="00330A16">
              <w:rPr>
                <w:rFonts w:cs="Arial"/>
                <w:sz w:val="28"/>
                <w:szCs w:val="28"/>
                <w:u w:val="single"/>
              </w:rPr>
              <w:t>The story is about</w:t>
            </w:r>
            <w:r w:rsidRPr="00330A16">
              <w:rPr>
                <w:rFonts w:cs="Arial"/>
                <w:sz w:val="28"/>
                <w:szCs w:val="28"/>
              </w:rPr>
              <w:t>: (Setting)</w:t>
            </w:r>
          </w:p>
          <w:p w:rsidR="005C2D3D" w:rsidRPr="00330A16" w:rsidRDefault="005C2D3D" w:rsidP="00133492">
            <w:pPr>
              <w:spacing w:line="360" w:lineRule="auto"/>
              <w:rPr>
                <w:rFonts w:cs="Arial"/>
                <w:sz w:val="28"/>
                <w:szCs w:val="28"/>
              </w:rPr>
            </w:pPr>
            <w:r w:rsidRPr="00330A16">
              <w:rPr>
                <w:rFonts w:cs="Arial"/>
                <w:sz w:val="28"/>
                <w:szCs w:val="28"/>
              </w:rPr>
              <w:t>Where:   ………………………………………………………………………………………………………………………….</w:t>
            </w:r>
          </w:p>
          <w:p w:rsidR="005C2D3D" w:rsidRPr="00330A16" w:rsidRDefault="005C2D3D" w:rsidP="00133492">
            <w:pPr>
              <w:spacing w:line="360" w:lineRule="auto"/>
              <w:rPr>
                <w:rFonts w:cs="Arial"/>
                <w:sz w:val="28"/>
                <w:szCs w:val="28"/>
              </w:rPr>
            </w:pPr>
            <w:r w:rsidRPr="00330A16">
              <w:rPr>
                <w:rFonts w:cs="Arial"/>
                <w:sz w:val="28"/>
                <w:szCs w:val="28"/>
              </w:rPr>
              <w:t>When:  …………………………………………………………………………………………………………………………….</w:t>
            </w:r>
          </w:p>
          <w:p w:rsidR="005C2D3D" w:rsidRPr="00330A16" w:rsidRDefault="005C2D3D" w:rsidP="00133492">
            <w:pPr>
              <w:spacing w:line="360" w:lineRule="auto"/>
              <w:rPr>
                <w:rFonts w:cs="Arial"/>
                <w:sz w:val="28"/>
                <w:szCs w:val="28"/>
                <w:u w:val="single"/>
              </w:rPr>
            </w:pPr>
            <w:r w:rsidRPr="00330A16">
              <w:rPr>
                <w:rFonts w:cs="Arial"/>
                <w:sz w:val="28"/>
                <w:szCs w:val="28"/>
              </w:rPr>
              <w:t>Main character:  ……………………………………………………………………………………………………………….</w:t>
            </w:r>
          </w:p>
          <w:p w:rsidR="005C2D3D" w:rsidRPr="00330A16" w:rsidRDefault="005C2D3D" w:rsidP="00133492">
            <w:pPr>
              <w:spacing w:line="360" w:lineRule="auto"/>
              <w:rPr>
                <w:rFonts w:cs="Arial"/>
                <w:sz w:val="28"/>
                <w:szCs w:val="28"/>
              </w:rPr>
            </w:pPr>
            <w:r w:rsidRPr="00330A16">
              <w:rPr>
                <w:rFonts w:cs="Arial"/>
                <w:sz w:val="28"/>
                <w:szCs w:val="28"/>
              </w:rPr>
              <w:t>Other characters:  …………………………………………………………………………………………………………….</w:t>
            </w:r>
          </w:p>
          <w:p w:rsidR="005C2D3D" w:rsidRPr="00330A16" w:rsidRDefault="005C2D3D" w:rsidP="00133492">
            <w:pPr>
              <w:spacing w:line="360" w:lineRule="auto"/>
              <w:rPr>
                <w:rFonts w:cs="Arial"/>
                <w:sz w:val="28"/>
                <w:szCs w:val="28"/>
              </w:rPr>
            </w:pPr>
            <w:r w:rsidRPr="00330A16">
              <w:rPr>
                <w:rFonts w:cs="Arial"/>
                <w:sz w:val="28"/>
                <w:szCs w:val="28"/>
              </w:rPr>
              <w:t>………………………………………………………………………………………………………………………………………….</w:t>
            </w:r>
          </w:p>
        </w:tc>
      </w:tr>
      <w:tr w:rsidR="005C2D3D" w:rsidRPr="00330A16" w:rsidTr="00133492">
        <w:tc>
          <w:tcPr>
            <w:tcW w:w="10065" w:type="dxa"/>
          </w:tcPr>
          <w:p w:rsidR="005C2D3D" w:rsidRPr="00330A16" w:rsidRDefault="005C2D3D" w:rsidP="00133492">
            <w:pPr>
              <w:spacing w:line="360" w:lineRule="auto"/>
              <w:rPr>
                <w:rFonts w:cs="Arial"/>
                <w:sz w:val="28"/>
                <w:szCs w:val="28"/>
              </w:rPr>
            </w:pPr>
            <w:r w:rsidRPr="00330A16">
              <w:rPr>
                <w:rFonts w:cs="Arial"/>
                <w:sz w:val="28"/>
                <w:szCs w:val="28"/>
                <w:u w:val="single"/>
              </w:rPr>
              <w:t>What happens is that</w:t>
            </w:r>
            <w:r w:rsidRPr="00330A16">
              <w:rPr>
                <w:rFonts w:cs="Arial"/>
                <w:sz w:val="28"/>
                <w:szCs w:val="28"/>
              </w:rPr>
              <w:t>:  (Plot)</w:t>
            </w:r>
          </w:p>
          <w:p w:rsidR="005C2D3D" w:rsidRPr="00330A16" w:rsidRDefault="005C2D3D" w:rsidP="00133492">
            <w:pPr>
              <w:spacing w:line="360" w:lineRule="auto"/>
              <w:rPr>
                <w:rFonts w:cs="Arial"/>
                <w:sz w:val="28"/>
                <w:szCs w:val="28"/>
              </w:rPr>
            </w:pPr>
            <w:r w:rsidRPr="00330A16">
              <w:rPr>
                <w:rFonts w:cs="Arial"/>
                <w:sz w:val="28"/>
                <w:szCs w:val="28"/>
              </w:rPr>
              <w:t>………………………………………………………………………………………………………………………………………….</w:t>
            </w:r>
          </w:p>
          <w:p w:rsidR="005C2D3D" w:rsidRPr="00330A16" w:rsidRDefault="005C2D3D" w:rsidP="00133492">
            <w:pPr>
              <w:spacing w:line="360" w:lineRule="auto"/>
              <w:rPr>
                <w:rFonts w:cs="Arial"/>
                <w:sz w:val="28"/>
                <w:szCs w:val="28"/>
              </w:rPr>
            </w:pPr>
            <w:r w:rsidRPr="00330A16">
              <w:rPr>
                <w:rFonts w:cs="Arial"/>
                <w:sz w:val="28"/>
                <w:szCs w:val="28"/>
              </w:rPr>
              <w:t>………………………………………………………………………………………………………………………………………….</w:t>
            </w:r>
          </w:p>
          <w:p w:rsidR="005C2D3D" w:rsidRPr="00330A16" w:rsidRDefault="005C2D3D" w:rsidP="00133492">
            <w:pPr>
              <w:spacing w:line="360" w:lineRule="auto"/>
              <w:rPr>
                <w:rFonts w:cs="Arial"/>
                <w:sz w:val="28"/>
                <w:szCs w:val="28"/>
                <w:u w:val="single"/>
              </w:rPr>
            </w:pPr>
            <w:r w:rsidRPr="00330A16">
              <w:rPr>
                <w:rFonts w:cs="Arial"/>
                <w:sz w:val="28"/>
                <w:szCs w:val="28"/>
              </w:rPr>
              <w:t>………………………………………………………………………………………………………………………………………….</w:t>
            </w:r>
          </w:p>
          <w:p w:rsidR="005C2D3D" w:rsidRPr="00330A16" w:rsidRDefault="005C2D3D" w:rsidP="00133492">
            <w:pPr>
              <w:spacing w:line="360" w:lineRule="auto"/>
              <w:rPr>
                <w:rFonts w:cs="Arial"/>
                <w:sz w:val="28"/>
                <w:szCs w:val="28"/>
              </w:rPr>
            </w:pPr>
            <w:r w:rsidRPr="00330A16">
              <w:rPr>
                <w:rFonts w:cs="Arial"/>
                <w:sz w:val="28"/>
                <w:szCs w:val="28"/>
              </w:rPr>
              <w:t>………………………………………………………………………………………………………………………………………….</w:t>
            </w:r>
          </w:p>
          <w:p w:rsidR="005C2D3D" w:rsidRPr="00330A16" w:rsidRDefault="005C2D3D" w:rsidP="00133492">
            <w:pPr>
              <w:spacing w:line="360" w:lineRule="auto"/>
              <w:rPr>
                <w:rFonts w:cs="Arial"/>
                <w:sz w:val="28"/>
                <w:szCs w:val="28"/>
              </w:rPr>
            </w:pPr>
            <w:r w:rsidRPr="00330A16">
              <w:rPr>
                <w:rFonts w:cs="Arial"/>
                <w:sz w:val="28"/>
                <w:szCs w:val="28"/>
              </w:rPr>
              <w:t>………………………………………………………………………………………………………………………………………….</w:t>
            </w:r>
          </w:p>
          <w:p w:rsidR="005C2D3D" w:rsidRPr="00330A16" w:rsidRDefault="005C2D3D" w:rsidP="00CC55FD">
            <w:pPr>
              <w:spacing w:line="360" w:lineRule="auto"/>
              <w:rPr>
                <w:rFonts w:cs="Arial"/>
                <w:sz w:val="28"/>
                <w:szCs w:val="28"/>
                <w:u w:val="single"/>
              </w:rPr>
            </w:pPr>
            <w:r w:rsidRPr="00330A16">
              <w:rPr>
                <w:rFonts w:cs="Arial"/>
                <w:sz w:val="28"/>
                <w:szCs w:val="28"/>
              </w:rPr>
              <w:t>………………………………………………………………………………………………………………………………………….…</w:t>
            </w:r>
          </w:p>
        </w:tc>
      </w:tr>
      <w:tr w:rsidR="005C2D3D" w:rsidRPr="00330A16" w:rsidTr="00133492">
        <w:tc>
          <w:tcPr>
            <w:tcW w:w="10065" w:type="dxa"/>
          </w:tcPr>
          <w:p w:rsidR="005C2D3D" w:rsidRPr="00330A16" w:rsidRDefault="005C2D3D" w:rsidP="00133492">
            <w:pPr>
              <w:spacing w:line="360" w:lineRule="auto"/>
              <w:rPr>
                <w:rFonts w:cs="Arial"/>
                <w:sz w:val="28"/>
                <w:szCs w:val="28"/>
              </w:rPr>
            </w:pPr>
            <w:r w:rsidRPr="00330A16">
              <w:rPr>
                <w:rFonts w:cs="Arial"/>
                <w:sz w:val="28"/>
                <w:szCs w:val="28"/>
                <w:u w:val="single"/>
              </w:rPr>
              <w:t>I liked / didn’t like the story because</w:t>
            </w:r>
            <w:r w:rsidRPr="00330A16">
              <w:rPr>
                <w:rFonts w:cs="Arial"/>
                <w:sz w:val="28"/>
                <w:szCs w:val="28"/>
              </w:rPr>
              <w:t>: (Ending)</w:t>
            </w:r>
          </w:p>
          <w:p w:rsidR="005C2D3D" w:rsidRPr="00330A16" w:rsidRDefault="005C2D3D" w:rsidP="00133492">
            <w:pPr>
              <w:spacing w:line="360" w:lineRule="auto"/>
              <w:rPr>
                <w:rFonts w:cs="Arial"/>
                <w:sz w:val="28"/>
                <w:szCs w:val="28"/>
              </w:rPr>
            </w:pPr>
            <w:r w:rsidRPr="00330A16">
              <w:rPr>
                <w:rFonts w:cs="Arial"/>
                <w:sz w:val="28"/>
                <w:szCs w:val="28"/>
              </w:rPr>
              <w:t>………………………………………………………………………………………………………………………………………….</w:t>
            </w:r>
          </w:p>
          <w:p w:rsidR="005C2D3D" w:rsidRPr="00330A16" w:rsidRDefault="005C2D3D" w:rsidP="00133492">
            <w:pPr>
              <w:spacing w:line="360" w:lineRule="auto"/>
              <w:rPr>
                <w:rFonts w:cs="Arial"/>
                <w:sz w:val="28"/>
                <w:szCs w:val="28"/>
              </w:rPr>
            </w:pPr>
            <w:r w:rsidRPr="00330A16">
              <w:rPr>
                <w:rFonts w:cs="Arial"/>
                <w:sz w:val="28"/>
                <w:szCs w:val="28"/>
              </w:rPr>
              <w:t>………………………………………………………………………………………………………………………………………….</w:t>
            </w:r>
          </w:p>
          <w:p w:rsidR="005C2D3D" w:rsidRPr="00330A16" w:rsidRDefault="005C2D3D" w:rsidP="00133492">
            <w:pPr>
              <w:spacing w:line="360" w:lineRule="auto"/>
              <w:rPr>
                <w:rFonts w:cs="Arial"/>
                <w:sz w:val="28"/>
                <w:szCs w:val="28"/>
                <w:u w:val="single"/>
              </w:rPr>
            </w:pPr>
            <w:r w:rsidRPr="00330A16">
              <w:rPr>
                <w:rFonts w:cs="Arial"/>
                <w:sz w:val="28"/>
                <w:szCs w:val="28"/>
              </w:rPr>
              <w:t>……………………………………………………………………………………………………………………………………….</w:t>
            </w:r>
          </w:p>
        </w:tc>
      </w:tr>
      <w:tr w:rsidR="005C2D3D" w:rsidRPr="00330A16" w:rsidTr="00133492">
        <w:tc>
          <w:tcPr>
            <w:tcW w:w="10065" w:type="dxa"/>
          </w:tcPr>
          <w:p w:rsidR="005C2D3D" w:rsidRPr="00330A16" w:rsidRDefault="005C2D3D" w:rsidP="00133492">
            <w:pPr>
              <w:spacing w:line="360" w:lineRule="auto"/>
              <w:rPr>
                <w:rFonts w:cs="Arial"/>
                <w:sz w:val="28"/>
                <w:szCs w:val="28"/>
              </w:rPr>
            </w:pPr>
            <w:r w:rsidRPr="00330A16">
              <w:rPr>
                <w:rFonts w:cs="Arial"/>
                <w:sz w:val="28"/>
                <w:szCs w:val="28"/>
                <w:u w:val="single"/>
              </w:rPr>
              <w:t>People who would enjoy the story are</w:t>
            </w:r>
            <w:r w:rsidRPr="00330A16">
              <w:rPr>
                <w:rFonts w:cs="Arial"/>
                <w:sz w:val="28"/>
                <w:szCs w:val="28"/>
              </w:rPr>
              <w:t>:</w:t>
            </w:r>
          </w:p>
          <w:p w:rsidR="005C2D3D" w:rsidRPr="00330A16" w:rsidRDefault="005C2D3D" w:rsidP="00133492">
            <w:pPr>
              <w:spacing w:line="360" w:lineRule="auto"/>
              <w:rPr>
                <w:rFonts w:cs="Arial"/>
                <w:sz w:val="28"/>
                <w:szCs w:val="28"/>
              </w:rPr>
            </w:pPr>
            <w:r w:rsidRPr="00330A16">
              <w:rPr>
                <w:rFonts w:cs="Arial"/>
                <w:sz w:val="28"/>
                <w:szCs w:val="28"/>
              </w:rPr>
              <w:t>Gender:  ……………………………………………………….      Age: …………………………………………………….</w:t>
            </w:r>
          </w:p>
        </w:tc>
      </w:tr>
      <w:tr w:rsidR="005C2D3D" w:rsidRPr="00330A16" w:rsidTr="00133492">
        <w:tc>
          <w:tcPr>
            <w:tcW w:w="10065" w:type="dxa"/>
          </w:tcPr>
          <w:p w:rsidR="005C2D3D" w:rsidRPr="00330A16" w:rsidRDefault="005C2D3D" w:rsidP="00133492">
            <w:pPr>
              <w:spacing w:line="360" w:lineRule="auto"/>
              <w:rPr>
                <w:rFonts w:cs="Arial"/>
                <w:sz w:val="28"/>
                <w:szCs w:val="28"/>
              </w:rPr>
            </w:pPr>
            <w:r w:rsidRPr="00330A16">
              <w:rPr>
                <w:rFonts w:cs="Arial"/>
                <w:sz w:val="28"/>
                <w:szCs w:val="28"/>
              </w:rPr>
              <w:t>Rating:           /10</w:t>
            </w:r>
          </w:p>
        </w:tc>
      </w:tr>
    </w:tbl>
    <w:p w:rsidR="005C2D3D" w:rsidRPr="00330A16" w:rsidRDefault="005C2D3D" w:rsidP="005C2D3D">
      <w:pPr>
        <w:spacing w:after="0" w:line="240" w:lineRule="auto"/>
        <w:jc w:val="center"/>
        <w:rPr>
          <w:rFonts w:cs="Arial"/>
          <w:b/>
          <w:sz w:val="28"/>
          <w:szCs w:val="28"/>
          <w:u w:val="single"/>
        </w:rPr>
      </w:pPr>
    </w:p>
    <w:p w:rsidR="00BA5AB2" w:rsidRPr="00330A16" w:rsidRDefault="00BA5AB2" w:rsidP="005C2D3D">
      <w:pPr>
        <w:spacing w:after="0" w:line="240" w:lineRule="auto"/>
        <w:jc w:val="center"/>
        <w:rPr>
          <w:rFonts w:cs="Arial"/>
          <w:b/>
          <w:sz w:val="28"/>
          <w:szCs w:val="28"/>
          <w:u w:val="single"/>
        </w:rPr>
      </w:pPr>
    </w:p>
    <w:p w:rsidR="00CC55FD" w:rsidRPr="00330A16" w:rsidRDefault="00CC55FD" w:rsidP="00BA5AB2">
      <w:pPr>
        <w:spacing w:before="100" w:beforeAutospacing="1" w:after="100" w:afterAutospacing="1" w:line="240" w:lineRule="auto"/>
        <w:outlineLvl w:val="1"/>
        <w:rPr>
          <w:rFonts w:eastAsia="Times New Roman" w:cs="Times New Roman"/>
          <w:b/>
          <w:bCs/>
          <w:sz w:val="24"/>
          <w:szCs w:val="24"/>
          <w:lang w:eastAsia="en-GB"/>
        </w:rPr>
      </w:pPr>
    </w:p>
    <w:p w:rsidR="00BA5AB2" w:rsidRPr="00330A16" w:rsidRDefault="00BA5AB2" w:rsidP="00BA5AB2">
      <w:pPr>
        <w:spacing w:before="100" w:beforeAutospacing="1" w:after="100" w:afterAutospacing="1" w:line="240" w:lineRule="auto"/>
        <w:outlineLvl w:val="1"/>
        <w:rPr>
          <w:rFonts w:eastAsia="Times New Roman" w:cs="Times New Roman"/>
          <w:b/>
          <w:bCs/>
          <w:sz w:val="24"/>
          <w:szCs w:val="24"/>
          <w:lang w:eastAsia="en-GB"/>
        </w:rPr>
      </w:pPr>
      <w:r w:rsidRPr="00330A16">
        <w:rPr>
          <w:rFonts w:eastAsia="Times New Roman" w:cs="Times New Roman"/>
          <w:b/>
          <w:bCs/>
          <w:sz w:val="24"/>
          <w:szCs w:val="24"/>
          <w:lang w:eastAsia="en-GB"/>
        </w:rPr>
        <w:t>Ginger</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Because of his shifts from master to master, Beauty doesn't have a lot of lifelong friends—except one. Ginger is probably Beauty's closest equine friend, and certainly the horse he spends the most time with over the course of the book. Ginger is a beautiful horse, a tall chestnut with a long neck and a white stripe on her face.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But Beauty and Ginger don't really start out on the right foot. In direct contrast to Beauty, who's gentle, willing, and eager to please, Ginger is feisty, quick-tempered, and easily irritated. "So it is you who have turned me out of my box. It is a very strange thing for a colt like you to come and turn a lady out of her own home" (4.12), she says haughtily to Beauty after they meet. When Beauty explains that he didn't mean to displace anyone, she replies, "[…] of course I do not want to have words with a young thing like you" (4.14). Oh, </w:t>
      </w:r>
      <w:r w:rsidRPr="00330A16">
        <w:rPr>
          <w:rFonts w:eastAsia="Times New Roman" w:cs="Times New Roman"/>
          <w:i/>
          <w:iCs/>
          <w:sz w:val="24"/>
          <w:szCs w:val="24"/>
          <w:lang w:eastAsia="en-GB"/>
        </w:rPr>
        <w:t>snap</w:t>
      </w:r>
      <w:r w:rsidRPr="00330A16">
        <w:rPr>
          <w:rFonts w:eastAsia="Times New Roman" w:cs="Times New Roman"/>
          <w:sz w:val="24"/>
          <w:szCs w:val="24"/>
          <w:lang w:eastAsia="en-GB"/>
        </w:rPr>
        <w:t xml:space="preserve">.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Beauty's other new stable mate, Merrylegs, explains that Ginger "[…] has a bad habit of biting and snapping" (4.16), which is why she's called Ginger—well, that and the </w:t>
      </w:r>
      <w:r w:rsidR="00065A4E" w:rsidRPr="00330A16">
        <w:rPr>
          <w:rFonts w:eastAsia="Times New Roman" w:cs="Times New Roman"/>
          <w:sz w:val="24"/>
          <w:szCs w:val="24"/>
          <w:lang w:eastAsia="en-GB"/>
        </w:rPr>
        <w:t>colour</w:t>
      </w:r>
      <w:r w:rsidRPr="00330A16">
        <w:rPr>
          <w:rFonts w:eastAsia="Times New Roman" w:cs="Times New Roman"/>
          <w:sz w:val="24"/>
          <w:szCs w:val="24"/>
          <w:lang w:eastAsia="en-GB"/>
        </w:rPr>
        <w:t xml:space="preserve"> of her coat. Merrylegs says that she does it because none of her previous owners ever treated her well.</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Ginger's tendency to be high-strung and snappish has its roots in neglect and mistreatment, but underneath that prickly exterior is a horse just as sweet as Beauty or Merrylegs. Ginger's personality serves as a cautionary tale to horse owners: Poor treatment at a young age clearly results in a horse prone to bad habits.</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While at Birtwick, however, Ginger mellows out. John Manly, the groom, treats Ginger gently and carefully, and her temper gradually improves. Beauty, paired with her to pull carriages, describes her as a hard worker: "She did her work honestly, and did her full share, and I never wish to have a better partner in double harness" (5.23). After pulling the carriage together, Beauty and Ginger start to become "friendly and sociable" (5.23), and before too long they are swapping life stories.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Ginger's life before Birtwick was one of neglect. She tells Beauty that she "[…] never had any one, horse or man, that was kind to me, or that I cared to please" (7.4). She was taken from her mother at an early age and broken in roughly, an experience she describes as painful and frightening. She felt that her first master only wanted "[…] to wear all the spirit out of me, and just make me into a quiet, humble, obedient piece of horse-flesh" (7.7). Yikes.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This is a far cry from Beauty's childhood, and Ginger is very aware that her past has made her wary and mistrustful of humans. After time spent with a master who used the harsh, unpleasant bearing rein, Ginger tells Beauty she decided "[…] </w:t>
      </w:r>
      <w:r w:rsidR="00065A4E" w:rsidRPr="00330A16">
        <w:rPr>
          <w:rFonts w:eastAsia="Times New Roman" w:cs="Times New Roman"/>
          <w:sz w:val="24"/>
          <w:szCs w:val="24"/>
          <w:lang w:eastAsia="en-GB"/>
        </w:rPr>
        <w:t>those</w:t>
      </w:r>
      <w:r w:rsidRPr="00330A16">
        <w:rPr>
          <w:rFonts w:eastAsia="Times New Roman" w:cs="Times New Roman"/>
          <w:sz w:val="24"/>
          <w:szCs w:val="24"/>
          <w:lang w:eastAsia="en-GB"/>
        </w:rPr>
        <w:t xml:space="preserve"> men were my natural enemies and that I must defend myself" (8.7). Can't say we blame her given what she's been through.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With these honest, painful tales of her upbringing, Ginger earns Beauty's sympathy and they become close friends. When at last they must leave Birtwick, they're sold to Earlshall as a pair of carriage horses, and there, Ginger's irritable nature quickly returns when they're made to wear bearing reins. Sadly, this proves to be her downfall: Overcome with frustration, Ginger fights back one day, injuring herself and several grooms in the process. She's never paired with Beauty again in a carriage, and becomes a riding horse. </w:t>
      </w:r>
    </w:p>
    <w:p w:rsidR="00BA5AB2" w:rsidRPr="00330A16" w:rsidRDefault="00065A4E"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Sometime</w:t>
      </w:r>
      <w:r w:rsidR="00BA5AB2" w:rsidRPr="00330A16">
        <w:rPr>
          <w:rFonts w:eastAsia="Times New Roman" w:cs="Times New Roman"/>
          <w:sz w:val="24"/>
          <w:szCs w:val="24"/>
          <w:lang w:eastAsia="en-GB"/>
        </w:rPr>
        <w:t xml:space="preserve"> later, she and Beauty are reunited in a field while he is recuperating from his bad injury at the hands of </w:t>
      </w:r>
      <w:r w:rsidRPr="00330A16">
        <w:rPr>
          <w:rFonts w:eastAsia="Times New Roman" w:cs="Times New Roman"/>
          <w:sz w:val="24"/>
          <w:szCs w:val="24"/>
          <w:lang w:eastAsia="en-GB"/>
        </w:rPr>
        <w:t>drunken</w:t>
      </w:r>
      <w:r w:rsidR="00BA5AB2" w:rsidRPr="00330A16">
        <w:rPr>
          <w:rFonts w:eastAsia="Times New Roman" w:cs="Times New Roman"/>
          <w:sz w:val="24"/>
          <w:szCs w:val="24"/>
          <w:lang w:eastAsia="en-GB"/>
        </w:rPr>
        <w:t xml:space="preserve"> groom Reuben Smith. There, Beauty finds Ginger's been "ruined by hard riding" (27.2). Turned out into the field together, both in poor health, Beauty and Ginger find comfort in their friendship, but Ginger knows it's not for long. "They'll soon take you away," she tells Beauty, "and I shall lose the only friend I have, and most likely we will never see each other again" (27.8). Say it ain't so…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lastRenderedPageBreak/>
        <w:t>Alas, Ginger's almost right. Beauty is taken away a week later, and they call out to each other as they're separated. Their heart-wrenching separation reminds us that horses don't have any control over staying with their loved ones.</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But that's not the last we see of Ginger. Beauty finds her again in London when he's working as a cab horse. They've both fallen on hard times, but it's Ginger who's gotten the worst deal. Beauty describes the changes that have come over her: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i/>
          <w:iCs/>
          <w:sz w:val="24"/>
          <w:szCs w:val="24"/>
          <w:lang w:eastAsia="en-GB"/>
        </w:rPr>
        <w:t xml:space="preserve">[…] the </w:t>
      </w:r>
      <w:r w:rsidR="00065A4E" w:rsidRPr="00330A16">
        <w:rPr>
          <w:rFonts w:eastAsia="Times New Roman" w:cs="Times New Roman"/>
          <w:i/>
          <w:iCs/>
          <w:sz w:val="24"/>
          <w:szCs w:val="24"/>
          <w:lang w:eastAsia="en-GB"/>
        </w:rPr>
        <w:t>face that</w:t>
      </w:r>
      <w:r w:rsidRPr="00330A16">
        <w:rPr>
          <w:rFonts w:eastAsia="Times New Roman" w:cs="Times New Roman"/>
          <w:i/>
          <w:iCs/>
          <w:sz w:val="24"/>
          <w:szCs w:val="24"/>
          <w:lang w:eastAsia="en-GB"/>
        </w:rPr>
        <w:t xml:space="preserve"> was once so full of spirit and life was now full of suffering, and I could tell by the heaving of her sides, and her frequent cough, how bad her breath was.</w:t>
      </w:r>
      <w:r w:rsidRPr="00330A16">
        <w:rPr>
          <w:rFonts w:eastAsia="Times New Roman" w:cs="Times New Roman"/>
          <w:sz w:val="24"/>
          <w:szCs w:val="24"/>
          <w:lang w:eastAsia="en-GB"/>
        </w:rPr>
        <w:t xml:space="preserve"> (40.2)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Through no fault of her own, Ginger has been sold down the line, her situation getting worse and worse. Beauty asks why she doesn't stand up for herself anymore, and Ginger tells him it's no use. All the spirit has been driven out of her, and she tells him, "I wish I was dead" (40.7). Beauty is heartbroken, and so are we.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In the book's most poignant moment, a short time later Beauty sees a dead horse on a cart and recognizes the body as Ginger's. He actually hopes it is her, "[…] for then her troubles would be over" (40.10). Rest in peace, Ginger. Fiery, spirited, and full of life, she's a surprisingly sweet soul who finds true and lasting friendship</w:t>
      </w:r>
    </w:p>
    <w:p w:rsidR="00BA5AB2" w:rsidRPr="00330A16" w:rsidRDefault="00BA5AB2" w:rsidP="00BA5AB2">
      <w:pPr>
        <w:rPr>
          <w:sz w:val="24"/>
          <w:szCs w:val="24"/>
        </w:rPr>
      </w:pPr>
    </w:p>
    <w:p w:rsidR="005C4960" w:rsidRPr="00330A16" w:rsidRDefault="005C4960" w:rsidP="005C4960">
      <w:pPr>
        <w:rPr>
          <w:rFonts w:cs="Arial"/>
          <w:color w:val="4F81BD" w:themeColor="accent1"/>
          <w:sz w:val="24"/>
          <w:szCs w:val="24"/>
          <w:u w:val="single"/>
        </w:rPr>
      </w:pPr>
    </w:p>
    <w:p w:rsidR="005C4960" w:rsidRPr="00330A16" w:rsidRDefault="005C4960" w:rsidP="005C4960">
      <w:pPr>
        <w:rPr>
          <w:rFonts w:cs="Arial"/>
          <w:color w:val="4F81BD" w:themeColor="accent1"/>
          <w:sz w:val="24"/>
          <w:szCs w:val="24"/>
          <w:u w:val="single"/>
        </w:rPr>
      </w:pPr>
    </w:p>
    <w:p w:rsidR="005C4960" w:rsidRPr="00330A16" w:rsidRDefault="005C4960" w:rsidP="005C4960">
      <w:pPr>
        <w:rPr>
          <w:rFonts w:cs="Arial"/>
          <w:color w:val="4F81BD" w:themeColor="accent1"/>
          <w:sz w:val="24"/>
          <w:szCs w:val="24"/>
          <w:u w:val="single"/>
        </w:rPr>
      </w:pPr>
    </w:p>
    <w:p w:rsidR="005C4960" w:rsidRPr="00330A16" w:rsidRDefault="005C4960" w:rsidP="005C4960">
      <w:pPr>
        <w:rPr>
          <w:rFonts w:cs="Arial"/>
          <w:color w:val="4F81BD" w:themeColor="accent1"/>
          <w:sz w:val="24"/>
          <w:szCs w:val="24"/>
          <w:u w:val="single"/>
        </w:rPr>
      </w:pPr>
    </w:p>
    <w:p w:rsidR="005C4960" w:rsidRPr="00330A16" w:rsidRDefault="005C4960" w:rsidP="005C4960">
      <w:pPr>
        <w:rPr>
          <w:rFonts w:cs="Arial"/>
          <w:color w:val="4F81BD" w:themeColor="accent1"/>
          <w:sz w:val="24"/>
          <w:szCs w:val="24"/>
          <w:u w:val="single"/>
        </w:rPr>
      </w:pPr>
    </w:p>
    <w:p w:rsidR="005C4960" w:rsidRPr="00330A16" w:rsidRDefault="005C4960" w:rsidP="005C4960">
      <w:pPr>
        <w:rPr>
          <w:rFonts w:cs="Arial"/>
          <w:color w:val="4F81BD" w:themeColor="accent1"/>
          <w:sz w:val="24"/>
          <w:szCs w:val="24"/>
          <w:u w:val="single"/>
        </w:rPr>
      </w:pPr>
    </w:p>
    <w:p w:rsidR="005C4960" w:rsidRPr="00330A16" w:rsidRDefault="005C4960" w:rsidP="005C4960">
      <w:pPr>
        <w:rPr>
          <w:rFonts w:cs="Arial"/>
          <w:color w:val="4F81BD" w:themeColor="accent1"/>
          <w:sz w:val="24"/>
          <w:szCs w:val="24"/>
          <w:u w:val="single"/>
        </w:rPr>
      </w:pPr>
    </w:p>
    <w:p w:rsidR="005C4960" w:rsidRPr="00330A16" w:rsidRDefault="005C4960">
      <w:pPr>
        <w:rPr>
          <w:rFonts w:cs="Arial"/>
          <w:color w:val="4F81BD" w:themeColor="accent1"/>
          <w:sz w:val="24"/>
          <w:szCs w:val="24"/>
          <w:u w:val="single"/>
        </w:rPr>
      </w:pPr>
      <w:r w:rsidRPr="00330A16">
        <w:rPr>
          <w:rFonts w:cs="Arial"/>
          <w:color w:val="4F81BD" w:themeColor="accent1"/>
          <w:sz w:val="24"/>
          <w:szCs w:val="24"/>
          <w:u w:val="single"/>
        </w:rPr>
        <w:br w:type="page"/>
      </w:r>
    </w:p>
    <w:p w:rsidR="005C4960" w:rsidRPr="00330A16" w:rsidRDefault="005C4960" w:rsidP="005C4960">
      <w:pPr>
        <w:rPr>
          <w:rFonts w:cs="Arial"/>
          <w:color w:val="4F81BD" w:themeColor="accent1"/>
          <w:sz w:val="24"/>
          <w:szCs w:val="24"/>
          <w:u w:val="single"/>
        </w:rPr>
      </w:pPr>
      <w:r w:rsidRPr="00330A16">
        <w:rPr>
          <w:rFonts w:cs="Arial"/>
          <w:color w:val="4F81BD" w:themeColor="accent1"/>
          <w:sz w:val="24"/>
          <w:szCs w:val="24"/>
          <w:u w:val="single"/>
        </w:rPr>
        <w:lastRenderedPageBreak/>
        <w:t>Summary Writing</w:t>
      </w:r>
    </w:p>
    <w:p w:rsidR="00A45A14" w:rsidRPr="00330A16" w:rsidRDefault="00A45A14" w:rsidP="00A45A14">
      <w:pPr>
        <w:rPr>
          <w:rFonts w:cs="Arial"/>
          <w:color w:val="4F81BD" w:themeColor="accent1"/>
          <w:sz w:val="24"/>
          <w:szCs w:val="24"/>
          <w:u w:val="single"/>
        </w:rPr>
      </w:pPr>
      <w:r w:rsidRPr="00330A16">
        <w:rPr>
          <w:rFonts w:cs="Arial"/>
          <w:color w:val="4F81BD" w:themeColor="accent1"/>
          <w:sz w:val="24"/>
          <w:szCs w:val="24"/>
          <w:u w:val="single"/>
        </w:rPr>
        <w:t>What is a summary?</w:t>
      </w:r>
    </w:p>
    <w:p w:rsidR="009D60F9" w:rsidRPr="00330A16" w:rsidRDefault="009D60F9" w:rsidP="00E51D9F">
      <w:pPr>
        <w:rPr>
          <w:rFonts w:cs="Arial"/>
          <w:color w:val="4F81BD" w:themeColor="accent1"/>
          <w:sz w:val="24"/>
          <w:szCs w:val="24"/>
          <w:u w:val="single"/>
        </w:rPr>
      </w:pPr>
      <w:r w:rsidRPr="00330A16">
        <w:rPr>
          <w:rFonts w:cs="Arial"/>
          <w:color w:val="4F81BD" w:themeColor="accent1"/>
          <w:sz w:val="24"/>
          <w:szCs w:val="24"/>
          <w:u w:val="single"/>
        </w:rPr>
        <w:drawing>
          <wp:inline distT="0" distB="0" distL="0" distR="0" wp14:anchorId="53D4CF4D" wp14:editId="2621A905">
            <wp:extent cx="3215640" cy="1808797"/>
            <wp:effectExtent l="0" t="0" r="381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13735" cy="1807726"/>
                    </a:xfrm>
                    <a:prstGeom prst="rect">
                      <a:avLst/>
                    </a:prstGeom>
                  </pic:spPr>
                </pic:pic>
              </a:graphicData>
            </a:graphic>
          </wp:inline>
        </w:drawing>
      </w:r>
      <w:r w:rsidRPr="00330A16">
        <w:rPr>
          <w:rFonts w:cs="Arial"/>
          <w:color w:val="4F81BD" w:themeColor="accent1"/>
          <w:sz w:val="24"/>
          <w:szCs w:val="24"/>
          <w:u w:val="single"/>
        </w:rPr>
        <w:drawing>
          <wp:inline distT="0" distB="0" distL="0" distR="0" wp14:anchorId="745DFBCE" wp14:editId="5492099E">
            <wp:extent cx="3307080" cy="1860233"/>
            <wp:effectExtent l="0" t="0" r="762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309015" cy="1861321"/>
                    </a:xfrm>
                    <a:prstGeom prst="rect">
                      <a:avLst/>
                    </a:prstGeom>
                  </pic:spPr>
                </pic:pic>
              </a:graphicData>
            </a:graphic>
          </wp:inline>
        </w:drawing>
      </w:r>
    </w:p>
    <w:p w:rsidR="009D60F9" w:rsidRPr="00330A16" w:rsidRDefault="009D60F9" w:rsidP="00E51D9F">
      <w:pPr>
        <w:rPr>
          <w:rFonts w:cs="Arial"/>
          <w:color w:val="4F81BD" w:themeColor="accent1"/>
          <w:sz w:val="24"/>
          <w:szCs w:val="24"/>
          <w:u w:val="single"/>
        </w:rPr>
      </w:pPr>
      <w:r w:rsidRPr="00330A16">
        <w:rPr>
          <w:rFonts w:cs="Arial"/>
          <w:color w:val="4F81BD" w:themeColor="accent1"/>
          <w:sz w:val="24"/>
          <w:szCs w:val="24"/>
          <w:u w:val="single"/>
        </w:rPr>
        <w:drawing>
          <wp:inline distT="0" distB="0" distL="0" distR="0" wp14:anchorId="0187CEF0" wp14:editId="521A8D2D">
            <wp:extent cx="3070860" cy="1727359"/>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68895" cy="1726254"/>
                    </a:xfrm>
                    <a:prstGeom prst="rect">
                      <a:avLst/>
                    </a:prstGeom>
                  </pic:spPr>
                </pic:pic>
              </a:graphicData>
            </a:graphic>
          </wp:inline>
        </w:drawing>
      </w:r>
      <w:r w:rsidRPr="00330A16">
        <w:rPr>
          <w:rFonts w:cs="Arial"/>
          <w:color w:val="4F81BD" w:themeColor="accent1"/>
          <w:sz w:val="24"/>
          <w:szCs w:val="24"/>
          <w:u w:val="single"/>
        </w:rPr>
        <w:drawing>
          <wp:inline distT="0" distB="0" distL="0" distR="0" wp14:anchorId="5FA6D5D5" wp14:editId="1E66338F">
            <wp:extent cx="3467947" cy="1950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468248" cy="1950889"/>
                    </a:xfrm>
                    <a:prstGeom prst="rect">
                      <a:avLst/>
                    </a:prstGeom>
                  </pic:spPr>
                </pic:pic>
              </a:graphicData>
            </a:graphic>
          </wp:inline>
        </w:drawing>
      </w:r>
    </w:p>
    <w:p w:rsidR="00E51D9F" w:rsidRPr="00330A16" w:rsidRDefault="00E51D9F" w:rsidP="00E51D9F">
      <w:pPr>
        <w:rPr>
          <w:rFonts w:cs="Arial"/>
          <w:color w:val="4F81BD" w:themeColor="accent1"/>
          <w:sz w:val="24"/>
          <w:szCs w:val="24"/>
          <w:u w:val="single"/>
        </w:rPr>
      </w:pPr>
      <w:r w:rsidRPr="00330A16">
        <w:rPr>
          <w:rFonts w:cs="Arial"/>
          <w:color w:val="4F81BD" w:themeColor="accent1"/>
          <w:sz w:val="24"/>
          <w:szCs w:val="24"/>
          <w:u w:val="single"/>
        </w:rPr>
        <w:t xml:space="preserve">Read the text and write a summary about Ginger.  </w:t>
      </w:r>
    </w:p>
    <w:p w:rsidR="00E51D9F" w:rsidRPr="00330A16" w:rsidRDefault="00E51D9F" w:rsidP="00E51D9F">
      <w:pPr>
        <w:rPr>
          <w:rFonts w:cs="Arial"/>
          <w:color w:val="4BACC6" w:themeColor="accent5"/>
          <w:sz w:val="24"/>
          <w:szCs w:val="24"/>
        </w:rPr>
      </w:pPr>
      <w:r w:rsidRPr="00330A16">
        <w:rPr>
          <w:rFonts w:cs="Arial"/>
          <w:color w:val="4BACC6" w:themeColor="accent5"/>
          <w:sz w:val="24"/>
          <w:szCs w:val="24"/>
        </w:rPr>
        <w:t>.</w:t>
      </w:r>
    </w:p>
    <w:p w:rsidR="007326E0" w:rsidRPr="00330A16" w:rsidRDefault="007326E0">
      <w:pPr>
        <w:rPr>
          <w:rFonts w:eastAsia="Times New Roman" w:cs="Times New Roman"/>
          <w:b/>
          <w:bCs/>
          <w:sz w:val="24"/>
          <w:szCs w:val="24"/>
          <w:lang w:eastAsia="en-GB"/>
        </w:rPr>
      </w:pPr>
      <w:r w:rsidRPr="00330A16">
        <w:rPr>
          <w:rFonts w:eastAsia="Times New Roman" w:cs="Times New Roman"/>
          <w:b/>
          <w:bCs/>
          <w:sz w:val="24"/>
          <w:szCs w:val="24"/>
          <w:lang w:eastAsia="en-GB"/>
        </w:rPr>
        <w:br w:type="page"/>
      </w:r>
    </w:p>
    <w:p w:rsidR="007326E0" w:rsidRPr="00330A16" w:rsidRDefault="007326E0" w:rsidP="00BA5AB2">
      <w:pPr>
        <w:spacing w:before="100" w:beforeAutospacing="1" w:after="100" w:afterAutospacing="1" w:line="240" w:lineRule="auto"/>
        <w:outlineLvl w:val="1"/>
        <w:rPr>
          <w:rFonts w:eastAsia="Times New Roman" w:cs="Times New Roman"/>
          <w:b/>
          <w:bCs/>
          <w:color w:val="C00000"/>
          <w:sz w:val="24"/>
          <w:szCs w:val="24"/>
          <w:lang w:eastAsia="en-GB"/>
        </w:rPr>
      </w:pPr>
      <w:r w:rsidRPr="00330A16">
        <w:rPr>
          <w:rFonts w:eastAsia="Times New Roman" w:cs="Times New Roman"/>
          <w:b/>
          <w:bCs/>
          <w:color w:val="C00000"/>
          <w:sz w:val="24"/>
          <w:szCs w:val="24"/>
          <w:lang w:eastAsia="en-GB"/>
        </w:rPr>
        <w:lastRenderedPageBreak/>
        <w:t>M E M O R A N D U M</w:t>
      </w:r>
    </w:p>
    <w:p w:rsidR="00BA5AB2" w:rsidRPr="00330A16" w:rsidRDefault="00BA5AB2" w:rsidP="00BA5AB2">
      <w:pPr>
        <w:spacing w:before="100" w:beforeAutospacing="1" w:after="100" w:afterAutospacing="1" w:line="240" w:lineRule="auto"/>
        <w:outlineLvl w:val="1"/>
        <w:rPr>
          <w:rFonts w:eastAsia="Times New Roman" w:cs="Times New Roman"/>
          <w:b/>
          <w:bCs/>
          <w:sz w:val="24"/>
          <w:szCs w:val="24"/>
          <w:lang w:eastAsia="en-GB"/>
        </w:rPr>
      </w:pPr>
      <w:r w:rsidRPr="00330A16">
        <w:rPr>
          <w:rFonts w:eastAsia="Times New Roman" w:cs="Times New Roman"/>
          <w:b/>
          <w:bCs/>
          <w:sz w:val="24"/>
          <w:szCs w:val="24"/>
          <w:lang w:eastAsia="en-GB"/>
        </w:rPr>
        <w:t>Ginger</w:t>
      </w:r>
    </w:p>
    <w:p w:rsidR="00BA5AB2" w:rsidRPr="00330A16" w:rsidRDefault="000428F6"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noProof/>
          <w:sz w:val="24"/>
          <w:szCs w:val="24"/>
          <w:lang w:eastAsia="en-GB"/>
        </w:rPr>
        <mc:AlternateContent>
          <mc:Choice Requires="wps">
            <w:drawing>
              <wp:anchor distT="0" distB="0" distL="114300" distR="114300" simplePos="0" relativeHeight="251688960" behindDoc="0" locked="0" layoutInCell="1" allowOverlap="1" wp14:anchorId="51D4ACFF" wp14:editId="66FD8761">
                <wp:simplePos x="0" y="0"/>
                <wp:positionH relativeFrom="column">
                  <wp:posOffset>99060</wp:posOffset>
                </wp:positionH>
                <wp:positionV relativeFrom="paragraph">
                  <wp:posOffset>605790</wp:posOffset>
                </wp:positionV>
                <wp:extent cx="457200" cy="160020"/>
                <wp:effectExtent l="38100" t="38100" r="57150" b="87630"/>
                <wp:wrapNone/>
                <wp:docPr id="19" name="Straight Connector 19"/>
                <wp:cNvGraphicFramePr/>
                <a:graphic xmlns:a="http://schemas.openxmlformats.org/drawingml/2006/main">
                  <a:graphicData uri="http://schemas.microsoft.com/office/word/2010/wordprocessingShape">
                    <wps:wsp>
                      <wps:cNvCnPr/>
                      <wps:spPr>
                        <a:xfrm flipV="1">
                          <a:off x="0" y="0"/>
                          <a:ext cx="457200" cy="16002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19"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7.8pt,47.7pt" to="43.8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" strokecolor="#c0504d [3205]" strokeweight="2pt">
                <v:shadow on="t" color="black" opacity="24903f" origin=",.5" offset="0,.55556mm"/>
              </v:line>
            </w:pict>
          </mc:Fallback>
        </mc:AlternateContent>
      </w:r>
      <w:r w:rsidRPr="00330A16">
        <w:rPr>
          <w:rFonts w:eastAsia="Times New Roman" w:cs="Times New Roman"/>
          <w:noProof/>
          <w:sz w:val="24"/>
          <w:szCs w:val="24"/>
          <w:lang w:eastAsia="en-GB"/>
        </w:rPr>
        <mc:AlternateContent>
          <mc:Choice Requires="wps">
            <w:drawing>
              <wp:anchor distT="0" distB="0" distL="114300" distR="114300" simplePos="0" relativeHeight="251686912" behindDoc="0" locked="0" layoutInCell="1" allowOverlap="1" wp14:anchorId="273F7ECA" wp14:editId="49EFCA19">
                <wp:simplePos x="0" y="0"/>
                <wp:positionH relativeFrom="column">
                  <wp:posOffset>5913120</wp:posOffset>
                </wp:positionH>
                <wp:positionV relativeFrom="paragraph">
                  <wp:posOffset>377190</wp:posOffset>
                </wp:positionV>
                <wp:extent cx="457200" cy="160020"/>
                <wp:effectExtent l="38100" t="38100" r="57150" b="87630"/>
                <wp:wrapNone/>
                <wp:docPr id="18" name="Straight Connector 18"/>
                <wp:cNvGraphicFramePr/>
                <a:graphic xmlns:a="http://schemas.openxmlformats.org/drawingml/2006/main">
                  <a:graphicData uri="http://schemas.microsoft.com/office/word/2010/wordprocessingShape">
                    <wps:wsp>
                      <wps:cNvCnPr/>
                      <wps:spPr>
                        <a:xfrm flipV="1">
                          <a:off x="0" y="0"/>
                          <a:ext cx="457200" cy="16002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18"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465.6pt,29.7pt" to="501.6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" strokecolor="#c0504d [3205]" strokeweight="2pt">
                <v:shadow on="t" color="black" opacity="24903f" origin=",.5" offset="0,.55556mm"/>
              </v:line>
            </w:pict>
          </mc:Fallback>
        </mc:AlternateContent>
      </w:r>
      <w:r w:rsidRPr="00330A16">
        <w:rPr>
          <w:rFonts w:eastAsia="Times New Roman" w:cs="Times New Roman"/>
          <w:noProof/>
          <w:sz w:val="24"/>
          <w:szCs w:val="24"/>
          <w:lang w:eastAsia="en-GB"/>
        </w:rPr>
        <mc:AlternateContent>
          <mc:Choice Requires="wps">
            <w:drawing>
              <wp:anchor distT="0" distB="0" distL="114300" distR="114300" simplePos="0" relativeHeight="251684864" behindDoc="0" locked="0" layoutInCell="1" allowOverlap="1" wp14:anchorId="0F28FC33" wp14:editId="325FDF35">
                <wp:simplePos x="0" y="0"/>
                <wp:positionH relativeFrom="column">
                  <wp:posOffset>4792980</wp:posOffset>
                </wp:positionH>
                <wp:positionV relativeFrom="paragraph">
                  <wp:posOffset>377190</wp:posOffset>
                </wp:positionV>
                <wp:extent cx="457200" cy="160020"/>
                <wp:effectExtent l="38100" t="38100" r="57150" b="87630"/>
                <wp:wrapNone/>
                <wp:docPr id="17" name="Straight Connector 17"/>
                <wp:cNvGraphicFramePr/>
                <a:graphic xmlns:a="http://schemas.openxmlformats.org/drawingml/2006/main">
                  <a:graphicData uri="http://schemas.microsoft.com/office/word/2010/wordprocessingShape">
                    <wps:wsp>
                      <wps:cNvCnPr/>
                      <wps:spPr>
                        <a:xfrm flipV="1">
                          <a:off x="0" y="0"/>
                          <a:ext cx="457200" cy="16002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17"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77.4pt,29.7pt" to="413.4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" strokecolor="#c0504d [3205]" strokeweight="2pt">
                <v:shadow on="t" color="black" opacity="24903f" origin=",.5" offset="0,.55556mm"/>
              </v:line>
            </w:pict>
          </mc:Fallback>
        </mc:AlternateContent>
      </w:r>
      <w:r w:rsidRPr="00330A16">
        <w:rPr>
          <w:rFonts w:eastAsia="Times New Roman" w:cs="Times New Roman"/>
          <w:noProof/>
          <w:sz w:val="24"/>
          <w:szCs w:val="24"/>
          <w:lang w:eastAsia="en-GB"/>
        </w:rPr>
        <mc:AlternateContent>
          <mc:Choice Requires="wps">
            <w:drawing>
              <wp:anchor distT="0" distB="0" distL="114300" distR="114300" simplePos="0" relativeHeight="251682816" behindDoc="0" locked="0" layoutInCell="1" allowOverlap="1" wp14:anchorId="2302D450" wp14:editId="3E97D5A8">
                <wp:simplePos x="0" y="0"/>
                <wp:positionH relativeFrom="column">
                  <wp:posOffset>3474720</wp:posOffset>
                </wp:positionH>
                <wp:positionV relativeFrom="paragraph">
                  <wp:posOffset>377190</wp:posOffset>
                </wp:positionV>
                <wp:extent cx="457200" cy="160020"/>
                <wp:effectExtent l="38100" t="38100" r="57150" b="87630"/>
                <wp:wrapNone/>
                <wp:docPr id="16" name="Straight Connector 16"/>
                <wp:cNvGraphicFramePr/>
                <a:graphic xmlns:a="http://schemas.openxmlformats.org/drawingml/2006/main">
                  <a:graphicData uri="http://schemas.microsoft.com/office/word/2010/wordprocessingShape">
                    <wps:wsp>
                      <wps:cNvCnPr/>
                      <wps:spPr>
                        <a:xfrm flipV="1">
                          <a:off x="0" y="0"/>
                          <a:ext cx="457200" cy="16002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16"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73.6pt,29.7pt" to="309.6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" strokecolor="#c0504d [3205]" strokeweight="2pt">
                <v:shadow on="t" color="black" opacity="24903f" origin=",.5" offset="0,.55556mm"/>
              </v:line>
            </w:pict>
          </mc:Fallback>
        </mc:AlternateContent>
      </w:r>
      <w:r w:rsidRPr="00330A16">
        <w:rPr>
          <w:rFonts w:eastAsia="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61EC6AA4" wp14:editId="45C402E6">
                <wp:simplePos x="0" y="0"/>
                <wp:positionH relativeFrom="column">
                  <wp:posOffset>2537460</wp:posOffset>
                </wp:positionH>
                <wp:positionV relativeFrom="paragraph">
                  <wp:posOffset>369570</wp:posOffset>
                </wp:positionV>
                <wp:extent cx="457200" cy="160020"/>
                <wp:effectExtent l="38100" t="38100" r="57150" b="87630"/>
                <wp:wrapNone/>
                <wp:docPr id="13" name="Straight Connector 13"/>
                <wp:cNvGraphicFramePr/>
                <a:graphic xmlns:a="http://schemas.openxmlformats.org/drawingml/2006/main">
                  <a:graphicData uri="http://schemas.microsoft.com/office/word/2010/wordprocessingShape">
                    <wps:wsp>
                      <wps:cNvCnPr/>
                      <wps:spPr>
                        <a:xfrm flipV="1">
                          <a:off x="0" y="0"/>
                          <a:ext cx="457200" cy="16002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13"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99.8pt,29.1pt" to="235.8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" strokecolor="#c0504d [3205]" strokeweight="2pt">
                <v:shadow on="t" color="black" opacity="24903f" origin=",.5" offset="0,.55556mm"/>
              </v:line>
            </w:pict>
          </mc:Fallback>
        </mc:AlternateContent>
      </w:r>
      <w:r w:rsidRPr="00330A16">
        <w:rPr>
          <w:rFonts w:eastAsia="Times New Roman" w:cs="Times New Roman"/>
          <w:noProof/>
          <w:sz w:val="24"/>
          <w:szCs w:val="24"/>
          <w:lang w:eastAsia="en-GB"/>
        </w:rPr>
        <mc:AlternateContent>
          <mc:Choice Requires="wps">
            <w:drawing>
              <wp:anchor distT="0" distB="0" distL="114300" distR="114300" simplePos="0" relativeHeight="251678720" behindDoc="0" locked="0" layoutInCell="1" allowOverlap="1" wp14:anchorId="0BB00BEC" wp14:editId="7BC61274">
                <wp:simplePos x="0" y="0"/>
                <wp:positionH relativeFrom="column">
                  <wp:posOffset>2118360</wp:posOffset>
                </wp:positionH>
                <wp:positionV relativeFrom="paragraph">
                  <wp:posOffset>217170</wp:posOffset>
                </wp:positionV>
                <wp:extent cx="457200" cy="160020"/>
                <wp:effectExtent l="38100" t="38100" r="57150" b="87630"/>
                <wp:wrapNone/>
                <wp:docPr id="12" name="Straight Connector 12"/>
                <wp:cNvGraphicFramePr/>
                <a:graphic xmlns:a="http://schemas.openxmlformats.org/drawingml/2006/main">
                  <a:graphicData uri="http://schemas.microsoft.com/office/word/2010/wordprocessingShape">
                    <wps:wsp>
                      <wps:cNvCnPr/>
                      <wps:spPr>
                        <a:xfrm flipV="1">
                          <a:off x="0" y="0"/>
                          <a:ext cx="457200" cy="16002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12"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166.8pt,17.1pt" to="202.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" strokecolor="#c0504d [3205]" strokeweight="2pt">
                <v:shadow on="t" color="black" opacity="24903f" origin=",.5" offset="0,.55556mm"/>
              </v:line>
            </w:pict>
          </mc:Fallback>
        </mc:AlternateContent>
      </w:r>
      <w:r w:rsidRPr="00330A16">
        <w:rPr>
          <w:rFonts w:eastAsia="Times New Roman" w:cs="Times New Roman"/>
          <w:noProof/>
          <w:sz w:val="24"/>
          <w:szCs w:val="24"/>
          <w:lang w:eastAsia="en-GB"/>
        </w:rPr>
        <mc:AlternateContent>
          <mc:Choice Requires="wps">
            <w:drawing>
              <wp:anchor distT="0" distB="0" distL="114300" distR="114300" simplePos="0" relativeHeight="251676672" behindDoc="0" locked="0" layoutInCell="1" allowOverlap="1" wp14:anchorId="78BEF568" wp14:editId="50D98DFE">
                <wp:simplePos x="0" y="0"/>
                <wp:positionH relativeFrom="column">
                  <wp:posOffset>1661160</wp:posOffset>
                </wp:positionH>
                <wp:positionV relativeFrom="paragraph">
                  <wp:posOffset>217170</wp:posOffset>
                </wp:positionV>
                <wp:extent cx="457200" cy="160020"/>
                <wp:effectExtent l="38100" t="38100" r="57150" b="87630"/>
                <wp:wrapNone/>
                <wp:docPr id="8" name="Straight Connector 8"/>
                <wp:cNvGraphicFramePr/>
                <a:graphic xmlns:a="http://schemas.openxmlformats.org/drawingml/2006/main">
                  <a:graphicData uri="http://schemas.microsoft.com/office/word/2010/wordprocessingShape">
                    <wps:wsp>
                      <wps:cNvCnPr/>
                      <wps:spPr>
                        <a:xfrm flipV="1">
                          <a:off x="0" y="0"/>
                          <a:ext cx="457200" cy="16002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8"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30.8pt,17.1pt" to="166.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" strokecolor="#c0504d [3205]" strokeweight="2pt">
                <v:shadow on="t" color="black" opacity="24903f" origin=",.5" offset="0,.55556mm"/>
              </v:line>
            </w:pict>
          </mc:Fallback>
        </mc:AlternateContent>
      </w:r>
      <w:r w:rsidRPr="00330A16">
        <w:rPr>
          <w:rFonts w:eastAsia="Times New Roman" w:cs="Times New Roman"/>
          <w:noProof/>
          <w:sz w:val="24"/>
          <w:szCs w:val="24"/>
          <w:lang w:eastAsia="en-GB"/>
        </w:rPr>
        <mc:AlternateContent>
          <mc:Choice Requires="wps">
            <w:drawing>
              <wp:anchor distT="0" distB="0" distL="114300" distR="114300" simplePos="0" relativeHeight="251674624" behindDoc="0" locked="0" layoutInCell="1" allowOverlap="1" wp14:anchorId="452922D0" wp14:editId="562961B9">
                <wp:simplePos x="0" y="0"/>
                <wp:positionH relativeFrom="column">
                  <wp:posOffset>556260</wp:posOffset>
                </wp:positionH>
                <wp:positionV relativeFrom="paragraph">
                  <wp:posOffset>217170</wp:posOffset>
                </wp:positionV>
                <wp:extent cx="457200" cy="160020"/>
                <wp:effectExtent l="38100" t="38100" r="57150" b="87630"/>
                <wp:wrapNone/>
                <wp:docPr id="4" name="Straight Connector 4"/>
                <wp:cNvGraphicFramePr/>
                <a:graphic xmlns:a="http://schemas.openxmlformats.org/drawingml/2006/main">
                  <a:graphicData uri="http://schemas.microsoft.com/office/word/2010/wordprocessingShape">
                    <wps:wsp>
                      <wps:cNvCnPr/>
                      <wps:spPr>
                        <a:xfrm flipV="1">
                          <a:off x="0" y="0"/>
                          <a:ext cx="457200" cy="16002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4"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43.8pt,17.1pt" to="79.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" strokecolor="#c0504d [3205]" strokeweight="2pt">
                <v:shadow on="t" color="black" opacity="24903f" origin=",.5" offset="0,.55556mm"/>
              </v:line>
            </w:pict>
          </mc:Fallback>
        </mc:AlternateContent>
      </w:r>
      <w:r w:rsidR="00BA5AB2" w:rsidRPr="00330A16">
        <w:rPr>
          <w:rFonts w:eastAsia="Times New Roman" w:cs="Times New Roman"/>
          <w:sz w:val="24"/>
          <w:szCs w:val="24"/>
          <w:lang w:eastAsia="en-GB"/>
        </w:rPr>
        <w:t xml:space="preserve">Because of his shifts from master to master, Beauty doesn't have a lot of lifelong friends—except one. </w:t>
      </w:r>
      <w:r w:rsidR="00BA5AB2" w:rsidRPr="00330A16">
        <w:rPr>
          <w:rFonts w:eastAsia="Times New Roman" w:cs="Times New Roman"/>
          <w:sz w:val="24"/>
          <w:szCs w:val="24"/>
          <w:highlight w:val="yellow"/>
          <w:lang w:eastAsia="en-GB"/>
        </w:rPr>
        <w:t>Ginger is probably Beauty's closest equine friend</w:t>
      </w:r>
      <w:r w:rsidR="00BA5AB2" w:rsidRPr="00330A16">
        <w:rPr>
          <w:rFonts w:eastAsia="Times New Roman" w:cs="Times New Roman"/>
          <w:sz w:val="24"/>
          <w:szCs w:val="24"/>
          <w:lang w:eastAsia="en-GB"/>
        </w:rPr>
        <w:t xml:space="preserve">, and certainly the horse he spends the most time with over the course of the book. </w:t>
      </w:r>
      <w:r w:rsidR="00BA5AB2" w:rsidRPr="00330A16">
        <w:rPr>
          <w:rFonts w:eastAsia="Times New Roman" w:cs="Times New Roman"/>
          <w:sz w:val="24"/>
          <w:szCs w:val="24"/>
          <w:highlight w:val="yellow"/>
          <w:lang w:eastAsia="en-GB"/>
        </w:rPr>
        <w:t>Ginger is a beautiful horse, a tall chestnut with a long neck and a white stripe on her face.</w:t>
      </w:r>
      <w:r w:rsidR="00BA5AB2" w:rsidRPr="00330A16">
        <w:rPr>
          <w:rFonts w:eastAsia="Times New Roman" w:cs="Times New Roman"/>
          <w:sz w:val="24"/>
          <w:szCs w:val="24"/>
          <w:lang w:eastAsia="en-GB"/>
        </w:rPr>
        <w:t xml:space="preserve">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But Beauty and Ginger don't really start out on the right foot. In direct contrast to Beauty, who's gentle, willing, and eager to please, </w:t>
      </w:r>
      <w:r w:rsidRPr="00330A16">
        <w:rPr>
          <w:rFonts w:eastAsia="Times New Roman" w:cs="Times New Roman"/>
          <w:sz w:val="24"/>
          <w:szCs w:val="24"/>
          <w:highlight w:val="yellow"/>
          <w:lang w:eastAsia="en-GB"/>
        </w:rPr>
        <w:t>Ginger is feisty, quick-tempered, and easily irritated.</w:t>
      </w:r>
      <w:r w:rsidRPr="00330A16">
        <w:rPr>
          <w:rFonts w:eastAsia="Times New Roman" w:cs="Times New Roman"/>
          <w:sz w:val="24"/>
          <w:szCs w:val="24"/>
          <w:lang w:eastAsia="en-GB"/>
        </w:rPr>
        <w:t xml:space="preserve"> "So it is you who have turned me out of my box. It is a very strange thing for a colt like you to come and turn a lady out of her own home" (4.12), she says haughtily to Beauty after they meet. When Beauty explains that he didn't mean to displace anyone, she replies, "[…] of course I do not want to have words with a young thing like you" (4.14). Oh, </w:t>
      </w:r>
      <w:r w:rsidRPr="00330A16">
        <w:rPr>
          <w:rFonts w:eastAsia="Times New Roman" w:cs="Times New Roman"/>
          <w:i/>
          <w:iCs/>
          <w:sz w:val="24"/>
          <w:szCs w:val="24"/>
          <w:lang w:eastAsia="en-GB"/>
        </w:rPr>
        <w:t>snap</w:t>
      </w:r>
      <w:r w:rsidRPr="00330A16">
        <w:rPr>
          <w:rFonts w:eastAsia="Times New Roman" w:cs="Times New Roman"/>
          <w:sz w:val="24"/>
          <w:szCs w:val="24"/>
          <w:lang w:eastAsia="en-GB"/>
        </w:rPr>
        <w:t xml:space="preserve">.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Beauty's other new stable mate, Merrylegs, explains that Ginger </w:t>
      </w:r>
      <w:r w:rsidRPr="00330A16">
        <w:rPr>
          <w:rFonts w:eastAsia="Times New Roman" w:cs="Times New Roman"/>
          <w:sz w:val="24"/>
          <w:szCs w:val="24"/>
          <w:highlight w:val="yellow"/>
          <w:lang w:eastAsia="en-GB"/>
        </w:rPr>
        <w:t>"[…] has a bad habit of biting and snapping</w:t>
      </w:r>
      <w:r w:rsidRPr="00330A16">
        <w:rPr>
          <w:rFonts w:eastAsia="Times New Roman" w:cs="Times New Roman"/>
          <w:sz w:val="24"/>
          <w:szCs w:val="24"/>
          <w:lang w:eastAsia="en-GB"/>
        </w:rPr>
        <w:t xml:space="preserve">" (4.16), which is why she's called Ginger—well, that and the </w:t>
      </w:r>
      <w:r w:rsidR="00065A4E" w:rsidRPr="00330A16">
        <w:rPr>
          <w:rFonts w:eastAsia="Times New Roman" w:cs="Times New Roman"/>
          <w:sz w:val="24"/>
          <w:szCs w:val="24"/>
          <w:lang w:eastAsia="en-GB"/>
        </w:rPr>
        <w:t>colour</w:t>
      </w:r>
      <w:r w:rsidRPr="00330A16">
        <w:rPr>
          <w:rFonts w:eastAsia="Times New Roman" w:cs="Times New Roman"/>
          <w:sz w:val="24"/>
          <w:szCs w:val="24"/>
          <w:lang w:eastAsia="en-GB"/>
        </w:rPr>
        <w:t xml:space="preserve"> of her coat. Merrylegs says that she does it because </w:t>
      </w:r>
      <w:r w:rsidRPr="00330A16">
        <w:rPr>
          <w:rFonts w:eastAsia="Times New Roman" w:cs="Times New Roman"/>
          <w:sz w:val="24"/>
          <w:szCs w:val="24"/>
          <w:highlight w:val="yellow"/>
          <w:lang w:eastAsia="en-GB"/>
        </w:rPr>
        <w:t>none of her previous owners ever treated her well.</w:t>
      </w:r>
    </w:p>
    <w:p w:rsidR="00BA5AB2" w:rsidRPr="00330A16" w:rsidRDefault="00A005A5"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noProof/>
          <w:sz w:val="24"/>
          <w:szCs w:val="24"/>
          <w:lang w:eastAsia="en-GB"/>
        </w:rPr>
        <mc:AlternateContent>
          <mc:Choice Requires="wps">
            <w:drawing>
              <wp:anchor distT="0" distB="0" distL="114300" distR="114300" simplePos="0" relativeHeight="251693056" behindDoc="0" locked="0" layoutInCell="1" allowOverlap="1" wp14:anchorId="0C96E016" wp14:editId="131F525C">
                <wp:simplePos x="0" y="0"/>
                <wp:positionH relativeFrom="column">
                  <wp:posOffset>2270760</wp:posOffset>
                </wp:positionH>
                <wp:positionV relativeFrom="paragraph">
                  <wp:posOffset>23495</wp:posOffset>
                </wp:positionV>
                <wp:extent cx="457200" cy="160020"/>
                <wp:effectExtent l="38100" t="38100" r="57150" b="87630"/>
                <wp:wrapNone/>
                <wp:docPr id="21" name="Straight Connector 21"/>
                <wp:cNvGraphicFramePr/>
                <a:graphic xmlns:a="http://schemas.openxmlformats.org/drawingml/2006/main">
                  <a:graphicData uri="http://schemas.microsoft.com/office/word/2010/wordprocessingShape">
                    <wps:wsp>
                      <wps:cNvCnPr/>
                      <wps:spPr>
                        <a:xfrm flipV="1">
                          <a:off x="0" y="0"/>
                          <a:ext cx="457200" cy="16002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21"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178.8pt,1.85pt" to="21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" strokecolor="#c0504d [3205]" strokeweight="2pt">
                <v:shadow on="t" color="black" opacity="24903f" origin=",.5" offset="0,.55556mm"/>
              </v:line>
            </w:pict>
          </mc:Fallback>
        </mc:AlternateContent>
      </w:r>
      <w:r w:rsidRPr="00330A16">
        <w:rPr>
          <w:rFonts w:eastAsia="Times New Roman" w:cs="Times New Roman"/>
          <w:noProof/>
          <w:sz w:val="24"/>
          <w:szCs w:val="24"/>
          <w:lang w:eastAsia="en-GB"/>
        </w:rPr>
        <mc:AlternateContent>
          <mc:Choice Requires="wps">
            <w:drawing>
              <wp:anchor distT="0" distB="0" distL="114300" distR="114300" simplePos="0" relativeHeight="251691008" behindDoc="0" locked="0" layoutInCell="1" allowOverlap="1" wp14:anchorId="33A746E6" wp14:editId="3357B73A">
                <wp:simplePos x="0" y="0"/>
                <wp:positionH relativeFrom="column">
                  <wp:posOffset>1165860</wp:posOffset>
                </wp:positionH>
                <wp:positionV relativeFrom="paragraph">
                  <wp:posOffset>23495</wp:posOffset>
                </wp:positionV>
                <wp:extent cx="457200" cy="160020"/>
                <wp:effectExtent l="38100" t="38100" r="57150" b="87630"/>
                <wp:wrapNone/>
                <wp:docPr id="20" name="Straight Connector 20"/>
                <wp:cNvGraphicFramePr/>
                <a:graphic xmlns:a="http://schemas.openxmlformats.org/drawingml/2006/main">
                  <a:graphicData uri="http://schemas.microsoft.com/office/word/2010/wordprocessingShape">
                    <wps:wsp>
                      <wps:cNvCnPr/>
                      <wps:spPr>
                        <a:xfrm flipV="1">
                          <a:off x="0" y="0"/>
                          <a:ext cx="457200" cy="16002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20"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91.8pt,1.85pt" to="127.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" strokecolor="#c0504d [3205]" strokeweight="2pt">
                <v:shadow on="t" color="black" opacity="24903f" origin=",.5" offset="0,.55556mm"/>
              </v:line>
            </w:pict>
          </mc:Fallback>
        </mc:AlternateContent>
      </w:r>
      <w:r w:rsidR="00BA5AB2" w:rsidRPr="00330A16">
        <w:rPr>
          <w:rFonts w:eastAsia="Times New Roman" w:cs="Times New Roman"/>
          <w:sz w:val="24"/>
          <w:szCs w:val="24"/>
          <w:highlight w:val="yellow"/>
          <w:lang w:eastAsia="en-GB"/>
        </w:rPr>
        <w:t>Ginger's tendency to be high-strung and snappish has its roots in neglect and mistreatment</w:t>
      </w:r>
      <w:r w:rsidR="00BA5AB2" w:rsidRPr="00330A16">
        <w:rPr>
          <w:rFonts w:eastAsia="Times New Roman" w:cs="Times New Roman"/>
          <w:sz w:val="24"/>
          <w:szCs w:val="24"/>
          <w:lang w:eastAsia="en-GB"/>
        </w:rPr>
        <w:t>, but underneath that prickly exterior is a horse just as sweet as Beauty or Merrylegs. Ginger's personality serves as a cautionary tale to horse owners: Poor treatment at a young age clearly results in a horse prone to bad habits.</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While at Birtwick, however, Ginger mellows out. John Manly, the groom, treats Ginger gently and carefully, and </w:t>
      </w:r>
      <w:r w:rsidRPr="00330A16">
        <w:rPr>
          <w:rFonts w:eastAsia="Times New Roman" w:cs="Times New Roman"/>
          <w:sz w:val="24"/>
          <w:szCs w:val="24"/>
          <w:highlight w:val="yellow"/>
          <w:lang w:eastAsia="en-GB"/>
        </w:rPr>
        <w:t>her temper gradually improves</w:t>
      </w:r>
      <w:r w:rsidRPr="00330A16">
        <w:rPr>
          <w:rFonts w:eastAsia="Times New Roman" w:cs="Times New Roman"/>
          <w:sz w:val="24"/>
          <w:szCs w:val="24"/>
          <w:lang w:eastAsia="en-GB"/>
        </w:rPr>
        <w:t>. Beauty, paired with her to pull carriages, describes her as a hard worker: "</w:t>
      </w:r>
      <w:r w:rsidRPr="00330A16">
        <w:rPr>
          <w:rFonts w:eastAsia="Times New Roman" w:cs="Times New Roman"/>
          <w:sz w:val="24"/>
          <w:szCs w:val="24"/>
          <w:highlight w:val="yellow"/>
          <w:lang w:eastAsia="en-GB"/>
        </w:rPr>
        <w:t>She did her work honestly, and did her full share, and I never wish to have a better partner in double harness</w:t>
      </w:r>
      <w:r w:rsidRPr="00330A16">
        <w:rPr>
          <w:rFonts w:eastAsia="Times New Roman" w:cs="Times New Roman"/>
          <w:sz w:val="24"/>
          <w:szCs w:val="24"/>
          <w:lang w:eastAsia="en-GB"/>
        </w:rPr>
        <w:t xml:space="preserve">" (5.23). After pulling the carriage together, Beauty and Ginger start to become "friendly and sociable" (5.23), and before too long they are swapping life stories.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Ginger's life before Birtwick was one of neglect. She tells Beauty that she "[…] never had any one, horse or man, that was kind to me, or that I cared to please" (7.4). </w:t>
      </w:r>
      <w:r w:rsidRPr="00330A16">
        <w:rPr>
          <w:rFonts w:eastAsia="Times New Roman" w:cs="Times New Roman"/>
          <w:sz w:val="24"/>
          <w:szCs w:val="24"/>
          <w:highlight w:val="yellow"/>
          <w:lang w:eastAsia="en-GB"/>
        </w:rPr>
        <w:t>She was taken from her mother at an early age and broken in roughly, an experience she describes as painful and frightening.</w:t>
      </w:r>
      <w:r w:rsidRPr="00330A16">
        <w:rPr>
          <w:rFonts w:eastAsia="Times New Roman" w:cs="Times New Roman"/>
          <w:sz w:val="24"/>
          <w:szCs w:val="24"/>
          <w:lang w:eastAsia="en-GB"/>
        </w:rPr>
        <w:t xml:space="preserve"> She felt that her first master only wanted "[…] to wear all the spirit out of me, and just make me into a quiet, humble, obedient piece of horse-flesh" (7.7). Yikes.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This is a far cry from Beauty's childhood, and Ginger is very aware that her past has made her wary and mistrustful of humans. After time spent with a master who used the harsh, unpleasant bearing rein, Ginger tells Beauty she decided "[…] </w:t>
      </w:r>
      <w:r w:rsidR="00065A4E" w:rsidRPr="00330A16">
        <w:rPr>
          <w:rFonts w:eastAsia="Times New Roman" w:cs="Times New Roman"/>
          <w:sz w:val="24"/>
          <w:szCs w:val="24"/>
          <w:highlight w:val="yellow"/>
          <w:lang w:eastAsia="en-GB"/>
        </w:rPr>
        <w:t>those</w:t>
      </w:r>
      <w:r w:rsidRPr="00330A16">
        <w:rPr>
          <w:rFonts w:eastAsia="Times New Roman" w:cs="Times New Roman"/>
          <w:sz w:val="24"/>
          <w:szCs w:val="24"/>
          <w:highlight w:val="yellow"/>
          <w:lang w:eastAsia="en-GB"/>
        </w:rPr>
        <w:t xml:space="preserve"> men were my natural enemies and that I must defend myself</w:t>
      </w:r>
      <w:r w:rsidRPr="00330A16">
        <w:rPr>
          <w:rFonts w:eastAsia="Times New Roman" w:cs="Times New Roman"/>
          <w:sz w:val="24"/>
          <w:szCs w:val="24"/>
          <w:lang w:eastAsia="en-GB"/>
        </w:rPr>
        <w:t xml:space="preserve">" (8.7). Can't say we blame her given what she's been through.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With these honest, painful tales of her upbringing, Ginger earns Beauty's sympathy and they become close friends. When at last they must leave Birtwick, they're sold to Earlshall as a </w:t>
      </w:r>
      <w:r w:rsidRPr="00330A16">
        <w:rPr>
          <w:rFonts w:eastAsia="Times New Roman" w:cs="Times New Roman"/>
          <w:sz w:val="24"/>
          <w:szCs w:val="24"/>
          <w:highlight w:val="yellow"/>
          <w:lang w:eastAsia="en-GB"/>
        </w:rPr>
        <w:t>pair of carriage horses, and there, Ginger's irritable nature quickly returns when they're made to wear bearing reins.</w:t>
      </w:r>
      <w:r w:rsidRPr="00330A16">
        <w:rPr>
          <w:rFonts w:eastAsia="Times New Roman" w:cs="Times New Roman"/>
          <w:sz w:val="24"/>
          <w:szCs w:val="24"/>
          <w:lang w:eastAsia="en-GB"/>
        </w:rPr>
        <w:t xml:space="preserve">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Sadly, this proves to be her downfall: Overcome with frustration, </w:t>
      </w:r>
      <w:r w:rsidRPr="00330A16">
        <w:rPr>
          <w:rFonts w:eastAsia="Times New Roman" w:cs="Times New Roman"/>
          <w:sz w:val="24"/>
          <w:szCs w:val="24"/>
          <w:highlight w:val="yellow"/>
          <w:lang w:eastAsia="en-GB"/>
        </w:rPr>
        <w:t>Ginger fights back one day, injuring herself and several grooms in the process</w:t>
      </w:r>
      <w:r w:rsidRPr="00330A16">
        <w:rPr>
          <w:rFonts w:eastAsia="Times New Roman" w:cs="Times New Roman"/>
          <w:sz w:val="24"/>
          <w:szCs w:val="24"/>
          <w:lang w:eastAsia="en-GB"/>
        </w:rPr>
        <w:t xml:space="preserve">. She's never paired with Beauty again in a carriage, and becomes a riding horse. </w:t>
      </w:r>
    </w:p>
    <w:p w:rsidR="00BA5AB2" w:rsidRPr="00330A16" w:rsidRDefault="00065A4E"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Sometime</w:t>
      </w:r>
      <w:r w:rsidR="00BA5AB2" w:rsidRPr="00330A16">
        <w:rPr>
          <w:rFonts w:eastAsia="Times New Roman" w:cs="Times New Roman"/>
          <w:sz w:val="24"/>
          <w:szCs w:val="24"/>
          <w:lang w:eastAsia="en-GB"/>
        </w:rPr>
        <w:t xml:space="preserve"> later, she and Beauty </w:t>
      </w:r>
      <w:r w:rsidR="00BA5AB2" w:rsidRPr="00330A16">
        <w:rPr>
          <w:rFonts w:eastAsia="Times New Roman" w:cs="Times New Roman"/>
          <w:sz w:val="24"/>
          <w:szCs w:val="24"/>
          <w:highlight w:val="yellow"/>
          <w:lang w:eastAsia="en-GB"/>
        </w:rPr>
        <w:t>are reunited in a field</w:t>
      </w:r>
      <w:r w:rsidR="00BA5AB2" w:rsidRPr="00330A16">
        <w:rPr>
          <w:rFonts w:eastAsia="Times New Roman" w:cs="Times New Roman"/>
          <w:sz w:val="24"/>
          <w:szCs w:val="24"/>
          <w:lang w:eastAsia="en-GB"/>
        </w:rPr>
        <w:t xml:space="preserve"> while he is recuperating from his bad injury at the hands of </w:t>
      </w:r>
      <w:r w:rsidRPr="00330A16">
        <w:rPr>
          <w:rFonts w:eastAsia="Times New Roman" w:cs="Times New Roman"/>
          <w:sz w:val="24"/>
          <w:szCs w:val="24"/>
          <w:lang w:eastAsia="en-GB"/>
        </w:rPr>
        <w:t>drunken</w:t>
      </w:r>
      <w:r w:rsidR="00BA5AB2" w:rsidRPr="00330A16">
        <w:rPr>
          <w:rFonts w:eastAsia="Times New Roman" w:cs="Times New Roman"/>
          <w:sz w:val="24"/>
          <w:szCs w:val="24"/>
          <w:lang w:eastAsia="en-GB"/>
        </w:rPr>
        <w:t xml:space="preserve"> groom Reuben Smith. There, Beauty finds Ginger's been "ruined by hard riding" (27.2). Turned out into the field together, both in poor health, </w:t>
      </w:r>
      <w:r w:rsidR="00BA5AB2" w:rsidRPr="00330A16">
        <w:rPr>
          <w:rFonts w:eastAsia="Times New Roman" w:cs="Times New Roman"/>
          <w:sz w:val="24"/>
          <w:szCs w:val="24"/>
          <w:highlight w:val="yellow"/>
          <w:lang w:eastAsia="en-GB"/>
        </w:rPr>
        <w:t xml:space="preserve">Beauty and Ginger find comfort in their friendship, </w:t>
      </w:r>
      <w:r w:rsidR="00BA5AB2" w:rsidRPr="00330A16">
        <w:rPr>
          <w:rFonts w:eastAsia="Times New Roman" w:cs="Times New Roman"/>
          <w:sz w:val="24"/>
          <w:szCs w:val="24"/>
          <w:highlight w:val="yellow"/>
          <w:lang w:eastAsia="en-GB"/>
        </w:rPr>
        <w:lastRenderedPageBreak/>
        <w:t>but Ginger knows it's not for long.</w:t>
      </w:r>
      <w:r w:rsidR="00BA5AB2" w:rsidRPr="00330A16">
        <w:rPr>
          <w:rFonts w:eastAsia="Times New Roman" w:cs="Times New Roman"/>
          <w:sz w:val="24"/>
          <w:szCs w:val="24"/>
          <w:lang w:eastAsia="en-GB"/>
        </w:rPr>
        <w:t xml:space="preserve"> "They'll soon take you away," she tells Beauty, "and I shall lose the only friend I have, and most likely we will never see each other again" (27.8). Say it ain't so…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Alas, Ginger's almost right. Beauty is taken away a week later, and </w:t>
      </w:r>
      <w:r w:rsidRPr="00330A16">
        <w:rPr>
          <w:rFonts w:eastAsia="Times New Roman" w:cs="Times New Roman"/>
          <w:sz w:val="24"/>
          <w:szCs w:val="24"/>
          <w:highlight w:val="yellow"/>
          <w:lang w:eastAsia="en-GB"/>
        </w:rPr>
        <w:t>they call out to each other as they're separated</w:t>
      </w:r>
      <w:r w:rsidRPr="00330A16">
        <w:rPr>
          <w:rFonts w:eastAsia="Times New Roman" w:cs="Times New Roman"/>
          <w:sz w:val="24"/>
          <w:szCs w:val="24"/>
          <w:lang w:eastAsia="en-GB"/>
        </w:rPr>
        <w:t>. Their heart-wrenching separation reminds us that horses don't have any control over staying with their loved ones.</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But that's not the last we see of Ginger</w:t>
      </w:r>
      <w:r w:rsidRPr="00330A16">
        <w:rPr>
          <w:rFonts w:eastAsia="Times New Roman" w:cs="Times New Roman"/>
          <w:sz w:val="24"/>
          <w:szCs w:val="24"/>
          <w:highlight w:val="yellow"/>
          <w:lang w:eastAsia="en-GB"/>
        </w:rPr>
        <w:t>. Beauty finds her again in London when he's working as a cab horse. They've both fallen on hard times, but it's Ginger who's gotten the worst deal</w:t>
      </w:r>
      <w:r w:rsidRPr="00330A16">
        <w:rPr>
          <w:rFonts w:eastAsia="Times New Roman" w:cs="Times New Roman"/>
          <w:sz w:val="24"/>
          <w:szCs w:val="24"/>
          <w:lang w:eastAsia="en-GB"/>
        </w:rPr>
        <w:t xml:space="preserve">. Beauty describes the changes that have come over her: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i/>
          <w:iCs/>
          <w:sz w:val="24"/>
          <w:szCs w:val="24"/>
          <w:lang w:eastAsia="en-GB"/>
        </w:rPr>
        <w:t xml:space="preserve">[…] the </w:t>
      </w:r>
      <w:r w:rsidR="00065A4E" w:rsidRPr="00330A16">
        <w:rPr>
          <w:rFonts w:eastAsia="Times New Roman" w:cs="Times New Roman"/>
          <w:i/>
          <w:iCs/>
          <w:sz w:val="24"/>
          <w:szCs w:val="24"/>
          <w:lang w:eastAsia="en-GB"/>
        </w:rPr>
        <w:t>face that</w:t>
      </w:r>
      <w:r w:rsidRPr="00330A16">
        <w:rPr>
          <w:rFonts w:eastAsia="Times New Roman" w:cs="Times New Roman"/>
          <w:i/>
          <w:iCs/>
          <w:sz w:val="24"/>
          <w:szCs w:val="24"/>
          <w:lang w:eastAsia="en-GB"/>
        </w:rPr>
        <w:t xml:space="preserve"> was once so full of spirit and life was now full of suffering, and I could tell by the heaving of her sides, and her frequent cough, how bad her breath was.</w:t>
      </w:r>
      <w:r w:rsidRPr="00330A16">
        <w:rPr>
          <w:rFonts w:eastAsia="Times New Roman" w:cs="Times New Roman"/>
          <w:sz w:val="24"/>
          <w:szCs w:val="24"/>
          <w:lang w:eastAsia="en-GB"/>
        </w:rPr>
        <w:t xml:space="preserve"> (40.2)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Through no fault of her own, </w:t>
      </w:r>
      <w:r w:rsidRPr="00330A16">
        <w:rPr>
          <w:rFonts w:eastAsia="Times New Roman" w:cs="Times New Roman"/>
          <w:sz w:val="24"/>
          <w:szCs w:val="24"/>
          <w:highlight w:val="yellow"/>
          <w:lang w:eastAsia="en-GB"/>
        </w:rPr>
        <w:t>Ginger has been sold down the line, her situation getting worse and worse.</w:t>
      </w:r>
      <w:r w:rsidRPr="00330A16">
        <w:rPr>
          <w:rFonts w:eastAsia="Times New Roman" w:cs="Times New Roman"/>
          <w:sz w:val="24"/>
          <w:szCs w:val="24"/>
          <w:lang w:eastAsia="en-GB"/>
        </w:rPr>
        <w:t xml:space="preserve"> Beauty asks why she doesn't stand up for herself anymore, and Ginger tells him it's no use. </w:t>
      </w:r>
      <w:r w:rsidRPr="00330A16">
        <w:rPr>
          <w:rFonts w:eastAsia="Times New Roman" w:cs="Times New Roman"/>
          <w:sz w:val="24"/>
          <w:szCs w:val="24"/>
          <w:highlight w:val="yellow"/>
          <w:lang w:eastAsia="en-GB"/>
        </w:rPr>
        <w:t>All the spirit has been driven out of her</w:t>
      </w:r>
      <w:r w:rsidRPr="00330A16">
        <w:rPr>
          <w:rFonts w:eastAsia="Times New Roman" w:cs="Times New Roman"/>
          <w:sz w:val="24"/>
          <w:szCs w:val="24"/>
          <w:lang w:eastAsia="en-GB"/>
        </w:rPr>
        <w:t xml:space="preserve">, and she tells him, </w:t>
      </w:r>
      <w:r w:rsidRPr="00330A16">
        <w:rPr>
          <w:rFonts w:eastAsia="Times New Roman" w:cs="Times New Roman"/>
          <w:sz w:val="24"/>
          <w:szCs w:val="24"/>
          <w:highlight w:val="yellow"/>
          <w:lang w:eastAsia="en-GB"/>
        </w:rPr>
        <w:t>"I wish I was dead</w:t>
      </w:r>
      <w:r w:rsidRPr="00330A16">
        <w:rPr>
          <w:rFonts w:eastAsia="Times New Roman" w:cs="Times New Roman"/>
          <w:sz w:val="24"/>
          <w:szCs w:val="24"/>
          <w:lang w:eastAsia="en-GB"/>
        </w:rPr>
        <w:t xml:space="preserve">" (40.7). Beauty is heartbroken, and so are we. </w:t>
      </w:r>
    </w:p>
    <w:p w:rsidR="00BA5AB2" w:rsidRPr="00330A16" w:rsidRDefault="00BA5AB2" w:rsidP="00BA5AB2">
      <w:pPr>
        <w:spacing w:before="100" w:beforeAutospacing="1" w:after="100" w:afterAutospacing="1" w:line="240" w:lineRule="auto"/>
        <w:rPr>
          <w:rFonts w:eastAsia="Times New Roman" w:cs="Times New Roman"/>
          <w:sz w:val="24"/>
          <w:szCs w:val="24"/>
          <w:lang w:eastAsia="en-GB"/>
        </w:rPr>
      </w:pPr>
      <w:r w:rsidRPr="00330A16">
        <w:rPr>
          <w:rFonts w:eastAsia="Times New Roman" w:cs="Times New Roman"/>
          <w:sz w:val="24"/>
          <w:szCs w:val="24"/>
          <w:lang w:eastAsia="en-GB"/>
        </w:rPr>
        <w:t xml:space="preserve">In the book's most poignant moment, a short time later </w:t>
      </w:r>
      <w:r w:rsidRPr="00330A16">
        <w:rPr>
          <w:rFonts w:eastAsia="Times New Roman" w:cs="Times New Roman"/>
          <w:sz w:val="24"/>
          <w:szCs w:val="24"/>
          <w:highlight w:val="yellow"/>
          <w:lang w:eastAsia="en-GB"/>
        </w:rPr>
        <w:t>Beauty sees a dead horse on a cart and recognizes the body as Ginger's</w:t>
      </w:r>
      <w:r w:rsidRPr="00330A16">
        <w:rPr>
          <w:rFonts w:eastAsia="Times New Roman" w:cs="Times New Roman"/>
          <w:sz w:val="24"/>
          <w:szCs w:val="24"/>
          <w:lang w:eastAsia="en-GB"/>
        </w:rPr>
        <w:t xml:space="preserve">. He actually hopes it is her, "[…] for then her troubles would be over" (40.10). </w:t>
      </w:r>
      <w:r w:rsidRPr="00330A16">
        <w:rPr>
          <w:rFonts w:eastAsia="Times New Roman" w:cs="Times New Roman"/>
          <w:sz w:val="24"/>
          <w:szCs w:val="24"/>
          <w:highlight w:val="yellow"/>
          <w:lang w:eastAsia="en-GB"/>
        </w:rPr>
        <w:t>Rest in peace, Ginger</w:t>
      </w:r>
      <w:r w:rsidRPr="00330A16">
        <w:rPr>
          <w:rFonts w:eastAsia="Times New Roman" w:cs="Times New Roman"/>
          <w:sz w:val="24"/>
          <w:szCs w:val="24"/>
          <w:lang w:eastAsia="en-GB"/>
        </w:rPr>
        <w:t>. Fiery, spirited, and full of life, she's a surprisingly sweet soul who finds true and lasting friendship</w:t>
      </w:r>
    </w:p>
    <w:p w:rsidR="000F1D73" w:rsidRPr="00330A16" w:rsidRDefault="000F1D73" w:rsidP="00BA5AB2">
      <w:pPr>
        <w:spacing w:before="100" w:beforeAutospacing="1" w:after="100" w:afterAutospacing="1" w:line="240" w:lineRule="auto"/>
        <w:rPr>
          <w:rFonts w:eastAsia="Times New Roman" w:cs="Times New Roman"/>
          <w:sz w:val="24"/>
          <w:szCs w:val="24"/>
          <w:lang w:eastAsia="en-GB"/>
        </w:rPr>
      </w:pPr>
    </w:p>
    <w:p w:rsidR="000F1D73" w:rsidRPr="00330A16" w:rsidRDefault="000F1D73" w:rsidP="000F1D73">
      <w:pPr>
        <w:rPr>
          <w:rFonts w:cs="Arial"/>
          <w:color w:val="4F81BD" w:themeColor="accent1"/>
          <w:sz w:val="24"/>
          <w:szCs w:val="24"/>
          <w:u w:val="single"/>
        </w:rPr>
      </w:pPr>
      <w:r w:rsidRPr="00330A16">
        <w:rPr>
          <w:rFonts w:cs="Arial"/>
          <w:color w:val="4F81BD" w:themeColor="accent1"/>
          <w:sz w:val="24"/>
          <w:szCs w:val="24"/>
          <w:u w:val="single"/>
        </w:rPr>
        <w:t xml:space="preserve">Read the text and write a summary about Ginger.  </w:t>
      </w:r>
    </w:p>
    <w:p w:rsidR="000F1D73" w:rsidRPr="00330A16" w:rsidRDefault="000F1D73" w:rsidP="00A671B6">
      <w:pPr>
        <w:spacing w:before="100" w:beforeAutospacing="1" w:after="100" w:afterAutospacing="1" w:line="240" w:lineRule="auto"/>
        <w:rPr>
          <w:rFonts w:cs="Arial"/>
          <w:color w:val="4BACC6" w:themeColor="accent5"/>
          <w:sz w:val="24"/>
          <w:szCs w:val="24"/>
        </w:rPr>
      </w:pPr>
      <w:r w:rsidRPr="00330A16">
        <w:rPr>
          <w:rFonts w:cs="Arial"/>
          <w:color w:val="4BACC6" w:themeColor="accent5"/>
          <w:sz w:val="24"/>
          <w:szCs w:val="24"/>
        </w:rPr>
        <w:t xml:space="preserve">Ginger is a chestnut horse and Black Beauty’s friend.  Ginger is feisty, quick-tempered, easily irritated and has a bad habit of biting and snapping.  She was taken from her mother at an early age and broken in roughly.  </w:t>
      </w:r>
      <w:r w:rsidR="00C9012D" w:rsidRPr="00330A16">
        <w:rPr>
          <w:rFonts w:cs="Arial"/>
          <w:color w:val="4BACC6" w:themeColor="accent5"/>
          <w:sz w:val="24"/>
          <w:szCs w:val="24"/>
        </w:rPr>
        <w:t xml:space="preserve">She was neglected and </w:t>
      </w:r>
      <w:r w:rsidR="001D7EA0" w:rsidRPr="00330A16">
        <w:rPr>
          <w:rFonts w:cs="Arial"/>
          <w:color w:val="4BACC6" w:themeColor="accent5"/>
          <w:sz w:val="24"/>
          <w:szCs w:val="24"/>
        </w:rPr>
        <w:t>mistreated by p</w:t>
      </w:r>
      <w:bookmarkStart w:id="0" w:name="_GoBack"/>
      <w:bookmarkEnd w:id="0"/>
      <w:r w:rsidR="001D7EA0" w:rsidRPr="00330A16">
        <w:rPr>
          <w:rFonts w:cs="Arial"/>
          <w:color w:val="4BACC6" w:themeColor="accent5"/>
          <w:sz w:val="24"/>
          <w:szCs w:val="24"/>
        </w:rPr>
        <w:t xml:space="preserve">revious owners and </w:t>
      </w:r>
      <w:r w:rsidRPr="00330A16">
        <w:rPr>
          <w:rFonts w:cs="Arial"/>
          <w:color w:val="4BACC6" w:themeColor="accent5"/>
          <w:sz w:val="24"/>
          <w:szCs w:val="24"/>
        </w:rPr>
        <w:t xml:space="preserve">decided that men were her natural enemies and that she must defend herself.  </w:t>
      </w:r>
      <w:r w:rsidR="00CD6EE4" w:rsidRPr="00330A16">
        <w:rPr>
          <w:rFonts w:eastAsia="Times New Roman" w:cs="Times New Roman"/>
          <w:color w:val="4BACC6" w:themeColor="accent5"/>
          <w:sz w:val="24"/>
          <w:szCs w:val="24"/>
          <w:lang w:eastAsia="en-GB"/>
        </w:rPr>
        <w:t>Ginger earns Beauty's sympathy and they become close friends</w:t>
      </w:r>
      <w:r w:rsidR="00CD6EE4" w:rsidRPr="00330A16">
        <w:rPr>
          <w:rFonts w:eastAsia="Times New Roman" w:cs="Times New Roman"/>
          <w:color w:val="4BACC6" w:themeColor="accent5"/>
          <w:sz w:val="24"/>
          <w:szCs w:val="24"/>
          <w:lang w:eastAsia="en-GB"/>
        </w:rPr>
        <w:t xml:space="preserve"> </w:t>
      </w:r>
      <w:r w:rsidR="001D7EA0" w:rsidRPr="00330A16">
        <w:rPr>
          <w:rFonts w:eastAsia="Times New Roman" w:cs="Times New Roman"/>
          <w:color w:val="4BACC6" w:themeColor="accent5"/>
          <w:sz w:val="24"/>
          <w:szCs w:val="24"/>
          <w:lang w:eastAsia="en-GB"/>
        </w:rPr>
        <w:t xml:space="preserve">Beauty said that </w:t>
      </w:r>
      <w:r w:rsidR="0052350B" w:rsidRPr="00330A16">
        <w:rPr>
          <w:rFonts w:eastAsia="Times New Roman" w:cs="Times New Roman"/>
          <w:color w:val="4BACC6" w:themeColor="accent5"/>
          <w:sz w:val="24"/>
          <w:szCs w:val="24"/>
          <w:lang w:eastAsia="en-GB"/>
        </w:rPr>
        <w:t xml:space="preserve">she did her work honestly, and did her full </w:t>
      </w:r>
      <w:r w:rsidR="001D7EA0" w:rsidRPr="00330A16">
        <w:rPr>
          <w:rFonts w:eastAsia="Times New Roman" w:cs="Times New Roman"/>
          <w:color w:val="4BACC6" w:themeColor="accent5"/>
          <w:sz w:val="24"/>
          <w:szCs w:val="24"/>
          <w:lang w:eastAsia="en-GB"/>
        </w:rPr>
        <w:t>share</w:t>
      </w:r>
      <w:r w:rsidR="0052350B" w:rsidRPr="00330A16">
        <w:rPr>
          <w:rFonts w:eastAsia="Times New Roman" w:cs="Times New Roman"/>
          <w:color w:val="4BACC6" w:themeColor="accent5"/>
          <w:sz w:val="24"/>
          <w:szCs w:val="24"/>
          <w:lang w:eastAsia="en-GB"/>
        </w:rPr>
        <w:t xml:space="preserve"> and Beauty never wish to have a better partner in double harness. </w:t>
      </w:r>
      <w:r w:rsidR="0052350B" w:rsidRPr="00330A16">
        <w:rPr>
          <w:rFonts w:cs="Arial"/>
          <w:color w:val="4BACC6" w:themeColor="accent5"/>
          <w:sz w:val="24"/>
          <w:szCs w:val="24"/>
        </w:rPr>
        <w:t xml:space="preserve"> </w:t>
      </w:r>
      <w:r w:rsidR="00C84BD8" w:rsidRPr="00330A16">
        <w:rPr>
          <w:rFonts w:eastAsia="Times New Roman" w:cs="Times New Roman"/>
          <w:color w:val="4BACC6" w:themeColor="accent5"/>
          <w:sz w:val="24"/>
          <w:szCs w:val="24"/>
          <w:lang w:eastAsia="en-GB"/>
        </w:rPr>
        <w:t xml:space="preserve">. </w:t>
      </w:r>
      <w:r w:rsidR="00C84BD8" w:rsidRPr="00330A16">
        <w:rPr>
          <w:rFonts w:eastAsia="Times New Roman" w:cs="Times New Roman"/>
          <w:color w:val="4BACC6" w:themeColor="accent5"/>
          <w:sz w:val="24"/>
          <w:szCs w:val="24"/>
          <w:lang w:eastAsia="en-GB"/>
        </w:rPr>
        <w:t xml:space="preserve">But then they are </w:t>
      </w:r>
      <w:r w:rsidR="00C84BD8" w:rsidRPr="00330A16">
        <w:rPr>
          <w:rFonts w:eastAsia="Times New Roman" w:cs="Times New Roman"/>
          <w:color w:val="4BACC6" w:themeColor="accent5"/>
          <w:sz w:val="24"/>
          <w:szCs w:val="24"/>
          <w:lang w:eastAsia="en-GB"/>
        </w:rPr>
        <w:t xml:space="preserve">sold as a pair of carriage horses, and there, Ginger's irritable nature quickly returns when they're made to wear bearing reins. </w:t>
      </w:r>
      <w:r w:rsidR="00114E0A" w:rsidRPr="00330A16">
        <w:rPr>
          <w:rFonts w:eastAsia="Times New Roman" w:cs="Times New Roman"/>
          <w:color w:val="4BACC6" w:themeColor="accent5"/>
          <w:sz w:val="24"/>
          <w:szCs w:val="24"/>
          <w:lang w:eastAsia="en-GB"/>
        </w:rPr>
        <w:t xml:space="preserve">  </w:t>
      </w:r>
      <w:r w:rsidR="00C84BD8" w:rsidRPr="00330A16">
        <w:rPr>
          <w:rFonts w:eastAsia="Times New Roman" w:cs="Times New Roman"/>
          <w:color w:val="4BACC6" w:themeColor="accent5"/>
          <w:sz w:val="24"/>
          <w:szCs w:val="24"/>
          <w:lang w:eastAsia="en-GB"/>
        </w:rPr>
        <w:t xml:space="preserve">Sadly, this proves to be her downfall: Overcome with frustration, Ginger fights back one day, injuring herself and several grooms in the process. She's never paired with Beauty again in a carriage, and becomes a riding horse. </w:t>
      </w:r>
      <w:r w:rsidR="00A671B6" w:rsidRPr="00330A16">
        <w:rPr>
          <w:rFonts w:eastAsia="Times New Roman" w:cs="Times New Roman"/>
          <w:color w:val="4BACC6" w:themeColor="accent5"/>
          <w:sz w:val="24"/>
          <w:szCs w:val="24"/>
          <w:lang w:eastAsia="en-GB"/>
        </w:rPr>
        <w:t xml:space="preserve">Ginger has been sold down the line, her situation getting worse and worse. </w:t>
      </w:r>
      <w:r w:rsidR="00CD6EE4" w:rsidRPr="00330A16">
        <w:rPr>
          <w:rFonts w:eastAsia="Times New Roman" w:cs="Times New Roman"/>
          <w:color w:val="4BACC6" w:themeColor="accent5"/>
          <w:sz w:val="24"/>
          <w:szCs w:val="24"/>
          <w:lang w:eastAsia="en-GB"/>
        </w:rPr>
        <w:t>W</w:t>
      </w:r>
      <w:r w:rsidR="00A671B6" w:rsidRPr="00330A16">
        <w:rPr>
          <w:rFonts w:eastAsia="Times New Roman" w:cs="Times New Roman"/>
          <w:color w:val="4BACC6" w:themeColor="accent5"/>
          <w:sz w:val="24"/>
          <w:szCs w:val="24"/>
          <w:lang w:eastAsia="en-GB"/>
        </w:rPr>
        <w:t xml:space="preserve">hen </w:t>
      </w:r>
      <w:r w:rsidR="00A671B6" w:rsidRPr="00330A16">
        <w:rPr>
          <w:rFonts w:eastAsia="Times New Roman" w:cs="Times New Roman"/>
          <w:color w:val="4BACC6" w:themeColor="accent5"/>
          <w:sz w:val="24"/>
          <w:szCs w:val="24"/>
          <w:lang w:eastAsia="en-GB"/>
        </w:rPr>
        <w:t>Beauty finds her again in London</w:t>
      </w:r>
      <w:r w:rsidR="00CD6EE4" w:rsidRPr="00330A16">
        <w:rPr>
          <w:rFonts w:eastAsia="Times New Roman" w:cs="Times New Roman"/>
          <w:color w:val="4BACC6" w:themeColor="accent5"/>
          <w:sz w:val="24"/>
          <w:szCs w:val="24"/>
          <w:lang w:eastAsia="en-GB"/>
        </w:rPr>
        <w:t>, a</w:t>
      </w:r>
      <w:r w:rsidR="00A671B6" w:rsidRPr="00330A16">
        <w:rPr>
          <w:rFonts w:eastAsia="Times New Roman" w:cs="Times New Roman"/>
          <w:color w:val="4BACC6" w:themeColor="accent5"/>
          <w:sz w:val="24"/>
          <w:szCs w:val="24"/>
          <w:lang w:eastAsia="en-GB"/>
        </w:rPr>
        <w:t>ll the spirit has been driven out of her</w:t>
      </w:r>
      <w:r w:rsidR="00A671B6" w:rsidRPr="00330A16">
        <w:rPr>
          <w:rFonts w:eastAsia="Times New Roman" w:cs="Times New Roman"/>
          <w:color w:val="4BACC6" w:themeColor="accent5"/>
          <w:sz w:val="24"/>
          <w:szCs w:val="24"/>
          <w:lang w:eastAsia="en-GB"/>
        </w:rPr>
        <w:t xml:space="preserve"> and in the end she dies of </w:t>
      </w:r>
      <w:r w:rsidRPr="00330A16">
        <w:rPr>
          <w:rFonts w:cs="Arial"/>
          <w:color w:val="4BACC6" w:themeColor="accent5"/>
          <w:sz w:val="24"/>
          <w:szCs w:val="24"/>
        </w:rPr>
        <w:t>working too hard.</w:t>
      </w:r>
    </w:p>
    <w:p w:rsidR="000F1D73" w:rsidRPr="00330A16" w:rsidRDefault="000F1D73" w:rsidP="00BA5AB2">
      <w:pPr>
        <w:spacing w:before="100" w:beforeAutospacing="1" w:after="100" w:afterAutospacing="1" w:line="240" w:lineRule="auto"/>
        <w:rPr>
          <w:rFonts w:eastAsia="Times New Roman" w:cs="Times New Roman"/>
          <w:sz w:val="24"/>
          <w:szCs w:val="24"/>
          <w:lang w:eastAsia="en-GB"/>
        </w:rPr>
      </w:pPr>
    </w:p>
    <w:sectPr w:rsidR="000F1D73" w:rsidRPr="00330A16" w:rsidSect="00D44D87">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BoldMT">
    <w:altName w:val="MS Gothic"/>
    <w:panose1 w:val="00000000000000000000"/>
    <w:charset w:val="00"/>
    <w:family w:val="swiss"/>
    <w:notTrueType/>
    <w:pitch w:val="default"/>
    <w:sig w:usb0="00000003" w:usb1="08070000" w:usb2="00000010" w:usb3="00000000" w:csb0="00020001" w:csb1="00000000"/>
  </w:font>
  <w:font w:name="TimesNewRomanPS-BoldMT">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GaramondPro-Regular">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146A"/>
    <w:multiLevelType w:val="hybridMultilevel"/>
    <w:tmpl w:val="DB62D798"/>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94661C"/>
    <w:multiLevelType w:val="hybridMultilevel"/>
    <w:tmpl w:val="C782440C"/>
    <w:lvl w:ilvl="0" w:tplc="2F8A0F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CD341C"/>
    <w:multiLevelType w:val="multilevel"/>
    <w:tmpl w:val="100AA06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807583"/>
    <w:multiLevelType w:val="hybridMultilevel"/>
    <w:tmpl w:val="E0E65A4E"/>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CF1D5E"/>
    <w:multiLevelType w:val="hybridMultilevel"/>
    <w:tmpl w:val="A406E7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514647"/>
    <w:multiLevelType w:val="hybridMultilevel"/>
    <w:tmpl w:val="A8EE4B5A"/>
    <w:lvl w:ilvl="0" w:tplc="1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B8C2CE8"/>
    <w:multiLevelType w:val="hybridMultilevel"/>
    <w:tmpl w:val="F2007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A26B91"/>
    <w:multiLevelType w:val="hybridMultilevel"/>
    <w:tmpl w:val="9EE08B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BA6045C"/>
    <w:multiLevelType w:val="hybridMultilevel"/>
    <w:tmpl w:val="81063340"/>
    <w:lvl w:ilvl="0" w:tplc="E98E7CB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A84A5F"/>
    <w:multiLevelType w:val="hybridMultilevel"/>
    <w:tmpl w:val="B5C0F8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0EBD1ECC"/>
    <w:multiLevelType w:val="hybridMultilevel"/>
    <w:tmpl w:val="082E0D78"/>
    <w:lvl w:ilvl="0" w:tplc="1C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06F163D"/>
    <w:multiLevelType w:val="hybridMultilevel"/>
    <w:tmpl w:val="A0D6B1A4"/>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268429E"/>
    <w:multiLevelType w:val="hybridMultilevel"/>
    <w:tmpl w:val="DAE886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130D17B8"/>
    <w:multiLevelType w:val="hybridMultilevel"/>
    <w:tmpl w:val="2A766E36"/>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36B1657"/>
    <w:multiLevelType w:val="hybridMultilevel"/>
    <w:tmpl w:val="9190D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72E6F6B"/>
    <w:multiLevelType w:val="hybridMultilevel"/>
    <w:tmpl w:val="34C26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B7C2107"/>
    <w:multiLevelType w:val="hybridMultilevel"/>
    <w:tmpl w:val="5EB829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1F34559C"/>
    <w:multiLevelType w:val="hybridMultilevel"/>
    <w:tmpl w:val="F9F840F8"/>
    <w:lvl w:ilvl="0" w:tplc="1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21101E50"/>
    <w:multiLevelType w:val="hybridMultilevel"/>
    <w:tmpl w:val="33989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2C72B57"/>
    <w:multiLevelType w:val="hybridMultilevel"/>
    <w:tmpl w:val="A0D6B1A4"/>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477718F"/>
    <w:multiLevelType w:val="hybridMultilevel"/>
    <w:tmpl w:val="8104F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D302B3"/>
    <w:multiLevelType w:val="multilevel"/>
    <w:tmpl w:val="7BBA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B17D1"/>
    <w:multiLevelType w:val="hybridMultilevel"/>
    <w:tmpl w:val="068462E0"/>
    <w:lvl w:ilvl="0" w:tplc="1C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3B031DE4"/>
    <w:multiLevelType w:val="hybridMultilevel"/>
    <w:tmpl w:val="D0DAD3F0"/>
    <w:lvl w:ilvl="0" w:tplc="50A43A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3B626BB4"/>
    <w:multiLevelType w:val="multilevel"/>
    <w:tmpl w:val="3C7841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40390B07"/>
    <w:multiLevelType w:val="hybridMultilevel"/>
    <w:tmpl w:val="98849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E7B1CD8"/>
    <w:multiLevelType w:val="hybridMultilevel"/>
    <w:tmpl w:val="A0D6B1A4"/>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1392F4D"/>
    <w:multiLevelType w:val="hybridMultilevel"/>
    <w:tmpl w:val="315C18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AEA18E5"/>
    <w:multiLevelType w:val="hybridMultilevel"/>
    <w:tmpl w:val="C782440C"/>
    <w:lvl w:ilvl="0" w:tplc="2F8A0F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6B4906"/>
    <w:multiLevelType w:val="hybridMultilevel"/>
    <w:tmpl w:val="612E9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0544FCF"/>
    <w:multiLevelType w:val="multilevel"/>
    <w:tmpl w:val="0644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BF4B49"/>
    <w:multiLevelType w:val="hybridMultilevel"/>
    <w:tmpl w:val="56DA7360"/>
    <w:lvl w:ilvl="0" w:tplc="1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177609F"/>
    <w:multiLevelType w:val="hybridMultilevel"/>
    <w:tmpl w:val="471ECF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62DD0923"/>
    <w:multiLevelType w:val="hybridMultilevel"/>
    <w:tmpl w:val="46604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3E0660C"/>
    <w:multiLevelType w:val="hybridMultilevel"/>
    <w:tmpl w:val="01CC64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8B23A2D"/>
    <w:multiLevelType w:val="hybridMultilevel"/>
    <w:tmpl w:val="00563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8B40F4F"/>
    <w:multiLevelType w:val="hybridMultilevel"/>
    <w:tmpl w:val="25B02C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6A1E4827"/>
    <w:multiLevelType w:val="hybridMultilevel"/>
    <w:tmpl w:val="F0904FFE"/>
    <w:lvl w:ilvl="0" w:tplc="13F61E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ADB1F4B"/>
    <w:multiLevelType w:val="hybridMultilevel"/>
    <w:tmpl w:val="576E9D36"/>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E86699F"/>
    <w:multiLevelType w:val="hybridMultilevel"/>
    <w:tmpl w:val="A9523344"/>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F1B376D"/>
    <w:multiLevelType w:val="hybridMultilevel"/>
    <w:tmpl w:val="304E6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F486B49"/>
    <w:multiLevelType w:val="hybridMultilevel"/>
    <w:tmpl w:val="3354AA44"/>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04008D6"/>
    <w:multiLevelType w:val="multilevel"/>
    <w:tmpl w:val="46F6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484435"/>
    <w:multiLevelType w:val="hybridMultilevel"/>
    <w:tmpl w:val="A0D6B1A4"/>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23B12D6"/>
    <w:multiLevelType w:val="hybridMultilevel"/>
    <w:tmpl w:val="864A5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367745B"/>
    <w:multiLevelType w:val="hybridMultilevel"/>
    <w:tmpl w:val="2D080748"/>
    <w:lvl w:ilvl="0" w:tplc="785CE53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75A04A81"/>
    <w:multiLevelType w:val="hybridMultilevel"/>
    <w:tmpl w:val="D740705E"/>
    <w:lvl w:ilvl="0" w:tplc="1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nsid w:val="77095F0B"/>
    <w:multiLevelType w:val="hybridMultilevel"/>
    <w:tmpl w:val="6588A4A6"/>
    <w:lvl w:ilvl="0" w:tplc="1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8477E08"/>
    <w:multiLevelType w:val="hybridMultilevel"/>
    <w:tmpl w:val="8662D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7"/>
  </w:num>
  <w:num w:numId="2">
    <w:abstractNumId w:val="28"/>
  </w:num>
  <w:num w:numId="3">
    <w:abstractNumId w:val="1"/>
  </w:num>
  <w:num w:numId="4">
    <w:abstractNumId w:val="8"/>
  </w:num>
  <w:num w:numId="5">
    <w:abstractNumId w:val="5"/>
  </w:num>
  <w:num w:numId="6">
    <w:abstractNumId w:val="9"/>
  </w:num>
  <w:num w:numId="7">
    <w:abstractNumId w:val="47"/>
  </w:num>
  <w:num w:numId="8">
    <w:abstractNumId w:val="31"/>
  </w:num>
  <w:num w:numId="9">
    <w:abstractNumId w:val="40"/>
  </w:num>
  <w:num w:numId="10">
    <w:abstractNumId w:val="34"/>
  </w:num>
  <w:num w:numId="11">
    <w:abstractNumId w:val="12"/>
  </w:num>
  <w:num w:numId="12">
    <w:abstractNumId w:val="4"/>
  </w:num>
  <w:num w:numId="13">
    <w:abstractNumId w:val="36"/>
  </w:num>
  <w:num w:numId="14">
    <w:abstractNumId w:val="46"/>
  </w:num>
  <w:num w:numId="15">
    <w:abstractNumId w:val="32"/>
  </w:num>
  <w:num w:numId="16">
    <w:abstractNumId w:val="18"/>
  </w:num>
  <w:num w:numId="17">
    <w:abstractNumId w:val="15"/>
  </w:num>
  <w:num w:numId="18">
    <w:abstractNumId w:val="45"/>
  </w:num>
  <w:num w:numId="19">
    <w:abstractNumId w:val="6"/>
  </w:num>
  <w:num w:numId="20">
    <w:abstractNumId w:val="16"/>
  </w:num>
  <w:num w:numId="21">
    <w:abstractNumId w:val="7"/>
  </w:num>
  <w:num w:numId="22">
    <w:abstractNumId w:val="27"/>
  </w:num>
  <w:num w:numId="23">
    <w:abstractNumId w:val="17"/>
  </w:num>
  <w:num w:numId="24">
    <w:abstractNumId w:val="3"/>
  </w:num>
  <w:num w:numId="25">
    <w:abstractNumId w:val="10"/>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0"/>
  </w:num>
  <w:num w:numId="29">
    <w:abstractNumId w:val="21"/>
  </w:num>
  <w:num w:numId="30">
    <w:abstractNumId w:val="2"/>
  </w:num>
  <w:num w:numId="31">
    <w:abstractNumId w:val="42"/>
  </w:num>
  <w:num w:numId="32">
    <w:abstractNumId w:val="44"/>
  </w:num>
  <w:num w:numId="33">
    <w:abstractNumId w:val="33"/>
  </w:num>
  <w:num w:numId="34">
    <w:abstractNumId w:val="29"/>
  </w:num>
  <w:num w:numId="35">
    <w:abstractNumId w:val="35"/>
  </w:num>
  <w:num w:numId="36">
    <w:abstractNumId w:val="25"/>
  </w:num>
  <w:num w:numId="37">
    <w:abstractNumId w:val="20"/>
  </w:num>
  <w:num w:numId="38">
    <w:abstractNumId w:val="48"/>
  </w:num>
  <w:num w:numId="39">
    <w:abstractNumId w:val="13"/>
  </w:num>
  <w:num w:numId="40">
    <w:abstractNumId w:val="26"/>
  </w:num>
  <w:num w:numId="41">
    <w:abstractNumId w:val="23"/>
  </w:num>
  <w:num w:numId="42">
    <w:abstractNumId w:val="43"/>
  </w:num>
  <w:num w:numId="43">
    <w:abstractNumId w:val="19"/>
  </w:num>
  <w:num w:numId="44">
    <w:abstractNumId w:val="11"/>
  </w:num>
  <w:num w:numId="45">
    <w:abstractNumId w:val="38"/>
  </w:num>
  <w:num w:numId="46">
    <w:abstractNumId w:val="39"/>
  </w:num>
  <w:num w:numId="47">
    <w:abstractNumId w:val="0"/>
  </w:num>
  <w:num w:numId="48">
    <w:abstractNumId w:val="4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96A"/>
    <w:rsid w:val="00000684"/>
    <w:rsid w:val="000061A2"/>
    <w:rsid w:val="00012E52"/>
    <w:rsid w:val="0003444E"/>
    <w:rsid w:val="000345E8"/>
    <w:rsid w:val="00035228"/>
    <w:rsid w:val="000379A6"/>
    <w:rsid w:val="000408FB"/>
    <w:rsid w:val="000428F6"/>
    <w:rsid w:val="00042F53"/>
    <w:rsid w:val="00043B9D"/>
    <w:rsid w:val="00050839"/>
    <w:rsid w:val="00053425"/>
    <w:rsid w:val="00065A4E"/>
    <w:rsid w:val="000927E1"/>
    <w:rsid w:val="000A6BD1"/>
    <w:rsid w:val="000B4872"/>
    <w:rsid w:val="000B6ECB"/>
    <w:rsid w:val="000D6A57"/>
    <w:rsid w:val="000E2381"/>
    <w:rsid w:val="000E3484"/>
    <w:rsid w:val="000F1D73"/>
    <w:rsid w:val="000F42B9"/>
    <w:rsid w:val="000F75A7"/>
    <w:rsid w:val="001031B1"/>
    <w:rsid w:val="001038B9"/>
    <w:rsid w:val="00104FE7"/>
    <w:rsid w:val="00105FF9"/>
    <w:rsid w:val="00113A26"/>
    <w:rsid w:val="00114E0A"/>
    <w:rsid w:val="00120BBD"/>
    <w:rsid w:val="00125404"/>
    <w:rsid w:val="00127300"/>
    <w:rsid w:val="00132EB7"/>
    <w:rsid w:val="0013339A"/>
    <w:rsid w:val="00133492"/>
    <w:rsid w:val="00145E72"/>
    <w:rsid w:val="00153A61"/>
    <w:rsid w:val="00155DAF"/>
    <w:rsid w:val="00162389"/>
    <w:rsid w:val="00163B86"/>
    <w:rsid w:val="00167D0A"/>
    <w:rsid w:val="001821CC"/>
    <w:rsid w:val="001C2B3B"/>
    <w:rsid w:val="001C7E76"/>
    <w:rsid w:val="001D5570"/>
    <w:rsid w:val="001D7EA0"/>
    <w:rsid w:val="001E19DD"/>
    <w:rsid w:val="001F40F9"/>
    <w:rsid w:val="001F6830"/>
    <w:rsid w:val="00207E36"/>
    <w:rsid w:val="0021478B"/>
    <w:rsid w:val="00232CFA"/>
    <w:rsid w:val="00233F66"/>
    <w:rsid w:val="00235670"/>
    <w:rsid w:val="00235CCA"/>
    <w:rsid w:val="00237321"/>
    <w:rsid w:val="002472DC"/>
    <w:rsid w:val="0025672B"/>
    <w:rsid w:val="00264B24"/>
    <w:rsid w:val="0029016D"/>
    <w:rsid w:val="002B79B7"/>
    <w:rsid w:val="002C6C31"/>
    <w:rsid w:val="002D0839"/>
    <w:rsid w:val="002D40B3"/>
    <w:rsid w:val="002E5E04"/>
    <w:rsid w:val="002F4E99"/>
    <w:rsid w:val="002F565E"/>
    <w:rsid w:val="002F5E89"/>
    <w:rsid w:val="00304A5F"/>
    <w:rsid w:val="00306C13"/>
    <w:rsid w:val="003205BC"/>
    <w:rsid w:val="00330A16"/>
    <w:rsid w:val="00331060"/>
    <w:rsid w:val="00333BCF"/>
    <w:rsid w:val="00337F96"/>
    <w:rsid w:val="00344134"/>
    <w:rsid w:val="00357BD9"/>
    <w:rsid w:val="00376C59"/>
    <w:rsid w:val="00387445"/>
    <w:rsid w:val="00387D5C"/>
    <w:rsid w:val="00390712"/>
    <w:rsid w:val="0039296A"/>
    <w:rsid w:val="00392F76"/>
    <w:rsid w:val="003A3853"/>
    <w:rsid w:val="003A4ED3"/>
    <w:rsid w:val="003A7984"/>
    <w:rsid w:val="003B71A3"/>
    <w:rsid w:val="003E4EFC"/>
    <w:rsid w:val="003E51AA"/>
    <w:rsid w:val="0041374E"/>
    <w:rsid w:val="00417596"/>
    <w:rsid w:val="004248CD"/>
    <w:rsid w:val="0043517E"/>
    <w:rsid w:val="00451340"/>
    <w:rsid w:val="004576BB"/>
    <w:rsid w:val="00471DDB"/>
    <w:rsid w:val="004727DC"/>
    <w:rsid w:val="00473C88"/>
    <w:rsid w:val="004751F8"/>
    <w:rsid w:val="004A636D"/>
    <w:rsid w:val="004B7878"/>
    <w:rsid w:val="004B7E83"/>
    <w:rsid w:val="004D0B08"/>
    <w:rsid w:val="004D4997"/>
    <w:rsid w:val="004E5689"/>
    <w:rsid w:val="00502799"/>
    <w:rsid w:val="00506923"/>
    <w:rsid w:val="00511246"/>
    <w:rsid w:val="00512C0F"/>
    <w:rsid w:val="0051451B"/>
    <w:rsid w:val="00515361"/>
    <w:rsid w:val="0052350B"/>
    <w:rsid w:val="005302C7"/>
    <w:rsid w:val="00533D3E"/>
    <w:rsid w:val="00571647"/>
    <w:rsid w:val="00575FB3"/>
    <w:rsid w:val="005763E1"/>
    <w:rsid w:val="0059283E"/>
    <w:rsid w:val="00592F8F"/>
    <w:rsid w:val="005963C6"/>
    <w:rsid w:val="00596926"/>
    <w:rsid w:val="005A5A2C"/>
    <w:rsid w:val="005B77D7"/>
    <w:rsid w:val="005B7CC4"/>
    <w:rsid w:val="005C04B0"/>
    <w:rsid w:val="005C2D3D"/>
    <w:rsid w:val="005C4960"/>
    <w:rsid w:val="005E1FA5"/>
    <w:rsid w:val="005E678F"/>
    <w:rsid w:val="005F1492"/>
    <w:rsid w:val="005F3D4B"/>
    <w:rsid w:val="005F509B"/>
    <w:rsid w:val="005F78D0"/>
    <w:rsid w:val="00601153"/>
    <w:rsid w:val="00634C8C"/>
    <w:rsid w:val="00637FED"/>
    <w:rsid w:val="00643BF3"/>
    <w:rsid w:val="00646D82"/>
    <w:rsid w:val="00673C8F"/>
    <w:rsid w:val="00684BEC"/>
    <w:rsid w:val="00694C0A"/>
    <w:rsid w:val="00697CC9"/>
    <w:rsid w:val="006A01C5"/>
    <w:rsid w:val="006A2492"/>
    <w:rsid w:val="006C01DC"/>
    <w:rsid w:val="006C6648"/>
    <w:rsid w:val="006D5897"/>
    <w:rsid w:val="006E0D5A"/>
    <w:rsid w:val="006E676B"/>
    <w:rsid w:val="006F0E65"/>
    <w:rsid w:val="006F7CD6"/>
    <w:rsid w:val="007015AC"/>
    <w:rsid w:val="00712A42"/>
    <w:rsid w:val="007172F0"/>
    <w:rsid w:val="007203E6"/>
    <w:rsid w:val="007326E0"/>
    <w:rsid w:val="00733F29"/>
    <w:rsid w:val="007502F9"/>
    <w:rsid w:val="007528AE"/>
    <w:rsid w:val="00770B70"/>
    <w:rsid w:val="00787E54"/>
    <w:rsid w:val="00793D0B"/>
    <w:rsid w:val="007A3E80"/>
    <w:rsid w:val="007A4A4D"/>
    <w:rsid w:val="007A7340"/>
    <w:rsid w:val="007C648E"/>
    <w:rsid w:val="007D0F5D"/>
    <w:rsid w:val="007E2CF7"/>
    <w:rsid w:val="007E4BE0"/>
    <w:rsid w:val="007F14EB"/>
    <w:rsid w:val="007F1D97"/>
    <w:rsid w:val="00801F96"/>
    <w:rsid w:val="00813129"/>
    <w:rsid w:val="008149B3"/>
    <w:rsid w:val="00824DA3"/>
    <w:rsid w:val="00827111"/>
    <w:rsid w:val="00827547"/>
    <w:rsid w:val="00830EA1"/>
    <w:rsid w:val="008422C8"/>
    <w:rsid w:val="008469AA"/>
    <w:rsid w:val="008611D0"/>
    <w:rsid w:val="00880FE6"/>
    <w:rsid w:val="008834A0"/>
    <w:rsid w:val="00893C72"/>
    <w:rsid w:val="00895C5A"/>
    <w:rsid w:val="008B3958"/>
    <w:rsid w:val="008C52B1"/>
    <w:rsid w:val="008C68DE"/>
    <w:rsid w:val="008E6112"/>
    <w:rsid w:val="008F5B31"/>
    <w:rsid w:val="00902488"/>
    <w:rsid w:val="009066E2"/>
    <w:rsid w:val="00924515"/>
    <w:rsid w:val="009246F1"/>
    <w:rsid w:val="00943398"/>
    <w:rsid w:val="00946900"/>
    <w:rsid w:val="00947F3F"/>
    <w:rsid w:val="00956E15"/>
    <w:rsid w:val="009648D2"/>
    <w:rsid w:val="0097316F"/>
    <w:rsid w:val="0097437D"/>
    <w:rsid w:val="00980D78"/>
    <w:rsid w:val="009828C5"/>
    <w:rsid w:val="00983AB7"/>
    <w:rsid w:val="009972EF"/>
    <w:rsid w:val="009A35F4"/>
    <w:rsid w:val="009A3958"/>
    <w:rsid w:val="009B453C"/>
    <w:rsid w:val="009B54AD"/>
    <w:rsid w:val="009B7DE7"/>
    <w:rsid w:val="009D60F9"/>
    <w:rsid w:val="009E7CD0"/>
    <w:rsid w:val="009F1FDB"/>
    <w:rsid w:val="00A005A5"/>
    <w:rsid w:val="00A07C37"/>
    <w:rsid w:val="00A24261"/>
    <w:rsid w:val="00A26A44"/>
    <w:rsid w:val="00A349FA"/>
    <w:rsid w:val="00A34FC1"/>
    <w:rsid w:val="00A37913"/>
    <w:rsid w:val="00A44662"/>
    <w:rsid w:val="00A45A14"/>
    <w:rsid w:val="00A519F7"/>
    <w:rsid w:val="00A532C0"/>
    <w:rsid w:val="00A6144A"/>
    <w:rsid w:val="00A618DD"/>
    <w:rsid w:val="00A671B6"/>
    <w:rsid w:val="00A86D60"/>
    <w:rsid w:val="00A91A74"/>
    <w:rsid w:val="00A92E9D"/>
    <w:rsid w:val="00A9495B"/>
    <w:rsid w:val="00A95AEA"/>
    <w:rsid w:val="00AA2FF5"/>
    <w:rsid w:val="00AA5B7E"/>
    <w:rsid w:val="00AB5172"/>
    <w:rsid w:val="00AC0922"/>
    <w:rsid w:val="00AC5DEA"/>
    <w:rsid w:val="00AD7130"/>
    <w:rsid w:val="00AF0F78"/>
    <w:rsid w:val="00AF1C5B"/>
    <w:rsid w:val="00B048DF"/>
    <w:rsid w:val="00B10774"/>
    <w:rsid w:val="00B3227D"/>
    <w:rsid w:val="00B44EE9"/>
    <w:rsid w:val="00B51F95"/>
    <w:rsid w:val="00B56FD5"/>
    <w:rsid w:val="00B657D3"/>
    <w:rsid w:val="00B726C0"/>
    <w:rsid w:val="00B84371"/>
    <w:rsid w:val="00B87E7C"/>
    <w:rsid w:val="00B938F4"/>
    <w:rsid w:val="00BA5AB2"/>
    <w:rsid w:val="00BB0D84"/>
    <w:rsid w:val="00BB5527"/>
    <w:rsid w:val="00BC03AC"/>
    <w:rsid w:val="00BC2624"/>
    <w:rsid w:val="00BD394F"/>
    <w:rsid w:val="00BD7FC1"/>
    <w:rsid w:val="00BE339F"/>
    <w:rsid w:val="00BE5852"/>
    <w:rsid w:val="00BF12D5"/>
    <w:rsid w:val="00BF73E9"/>
    <w:rsid w:val="00C04F03"/>
    <w:rsid w:val="00C05671"/>
    <w:rsid w:val="00C06005"/>
    <w:rsid w:val="00C224E0"/>
    <w:rsid w:val="00C238B8"/>
    <w:rsid w:val="00C27D69"/>
    <w:rsid w:val="00C425D5"/>
    <w:rsid w:val="00C47BE1"/>
    <w:rsid w:val="00C56CB5"/>
    <w:rsid w:val="00C57456"/>
    <w:rsid w:val="00C625A5"/>
    <w:rsid w:val="00C765E6"/>
    <w:rsid w:val="00C810B0"/>
    <w:rsid w:val="00C84BD8"/>
    <w:rsid w:val="00C9012D"/>
    <w:rsid w:val="00CA1D8E"/>
    <w:rsid w:val="00CA7433"/>
    <w:rsid w:val="00CB5D46"/>
    <w:rsid w:val="00CC1E81"/>
    <w:rsid w:val="00CC55FD"/>
    <w:rsid w:val="00CC5B9C"/>
    <w:rsid w:val="00CC5E67"/>
    <w:rsid w:val="00CD281C"/>
    <w:rsid w:val="00CD33EC"/>
    <w:rsid w:val="00CD4C5C"/>
    <w:rsid w:val="00CD6EE4"/>
    <w:rsid w:val="00CE26B2"/>
    <w:rsid w:val="00D02373"/>
    <w:rsid w:val="00D054C6"/>
    <w:rsid w:val="00D10632"/>
    <w:rsid w:val="00D12ACE"/>
    <w:rsid w:val="00D211F3"/>
    <w:rsid w:val="00D3393A"/>
    <w:rsid w:val="00D34601"/>
    <w:rsid w:val="00D44D87"/>
    <w:rsid w:val="00D51FB2"/>
    <w:rsid w:val="00D56C57"/>
    <w:rsid w:val="00D652E2"/>
    <w:rsid w:val="00D70BD1"/>
    <w:rsid w:val="00D85C23"/>
    <w:rsid w:val="00DA7F62"/>
    <w:rsid w:val="00DB04D9"/>
    <w:rsid w:val="00DB2124"/>
    <w:rsid w:val="00DC4F09"/>
    <w:rsid w:val="00DC6EED"/>
    <w:rsid w:val="00DF40D1"/>
    <w:rsid w:val="00E25EA3"/>
    <w:rsid w:val="00E410CC"/>
    <w:rsid w:val="00E42792"/>
    <w:rsid w:val="00E447A3"/>
    <w:rsid w:val="00E51D9F"/>
    <w:rsid w:val="00E54F55"/>
    <w:rsid w:val="00E819E6"/>
    <w:rsid w:val="00E8591C"/>
    <w:rsid w:val="00E9557D"/>
    <w:rsid w:val="00EC5553"/>
    <w:rsid w:val="00EE0F93"/>
    <w:rsid w:val="00F0064A"/>
    <w:rsid w:val="00F00D64"/>
    <w:rsid w:val="00F12BAC"/>
    <w:rsid w:val="00F15BC7"/>
    <w:rsid w:val="00F23FBE"/>
    <w:rsid w:val="00F26334"/>
    <w:rsid w:val="00F31753"/>
    <w:rsid w:val="00F47F28"/>
    <w:rsid w:val="00F66DBB"/>
    <w:rsid w:val="00F70E54"/>
    <w:rsid w:val="00F77E17"/>
    <w:rsid w:val="00F80E3E"/>
    <w:rsid w:val="00F9282D"/>
    <w:rsid w:val="00F928F5"/>
    <w:rsid w:val="00F95935"/>
    <w:rsid w:val="00F969D4"/>
    <w:rsid w:val="00FA0479"/>
    <w:rsid w:val="00FA0886"/>
    <w:rsid w:val="00FA2B99"/>
    <w:rsid w:val="00FC2E07"/>
    <w:rsid w:val="00FC2F12"/>
    <w:rsid w:val="00FD5CE3"/>
    <w:rsid w:val="00FD6486"/>
    <w:rsid w:val="00FD7298"/>
    <w:rsid w:val="00FF1404"/>
    <w:rsid w:val="00FF3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4D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25404"/>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4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0712"/>
    <w:pPr>
      <w:ind w:left="720"/>
      <w:contextualSpacing/>
    </w:pPr>
  </w:style>
  <w:style w:type="paragraph" w:styleId="BalloonText">
    <w:name w:val="Balloon Text"/>
    <w:basedOn w:val="Normal"/>
    <w:link w:val="BalloonTextChar"/>
    <w:uiPriority w:val="99"/>
    <w:semiHidden/>
    <w:unhideWhenUsed/>
    <w:rsid w:val="006F0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E65"/>
    <w:rPr>
      <w:rFonts w:ascii="Tahoma" w:hAnsi="Tahoma" w:cs="Tahoma"/>
      <w:sz w:val="16"/>
      <w:szCs w:val="16"/>
    </w:rPr>
  </w:style>
  <w:style w:type="character" w:customStyle="1" w:styleId="e24kjd">
    <w:name w:val="e24kjd"/>
    <w:basedOn w:val="DefaultParagraphFont"/>
    <w:rsid w:val="00CA1D8E"/>
  </w:style>
  <w:style w:type="character" w:styleId="Hyperlink">
    <w:name w:val="Hyperlink"/>
    <w:basedOn w:val="DefaultParagraphFont"/>
    <w:uiPriority w:val="99"/>
    <w:unhideWhenUsed/>
    <w:rsid w:val="004D0B08"/>
    <w:rPr>
      <w:color w:val="0000FF"/>
      <w:u w:val="single"/>
    </w:rPr>
  </w:style>
  <w:style w:type="character" w:customStyle="1" w:styleId="Heading2Char">
    <w:name w:val="Heading 2 Char"/>
    <w:basedOn w:val="DefaultParagraphFont"/>
    <w:link w:val="Heading2"/>
    <w:uiPriority w:val="9"/>
    <w:semiHidden/>
    <w:rsid w:val="00125404"/>
    <w:rPr>
      <w:rFonts w:asciiTheme="majorHAnsi" w:eastAsiaTheme="majorEastAsia" w:hAnsiTheme="majorHAnsi" w:cstheme="majorBidi"/>
      <w:b/>
      <w:bCs/>
      <w:color w:val="4F81BD" w:themeColor="accent1"/>
      <w:sz w:val="26"/>
      <w:szCs w:val="26"/>
      <w:lang w:val="en-US"/>
    </w:rPr>
  </w:style>
  <w:style w:type="paragraph" w:styleId="NormalWeb">
    <w:name w:val="Normal (Web)"/>
    <w:basedOn w:val="Normal"/>
    <w:uiPriority w:val="99"/>
    <w:unhideWhenUsed/>
    <w:rsid w:val="001254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gkelc">
    <w:name w:val="hgkelc"/>
    <w:basedOn w:val="DefaultParagraphFont"/>
    <w:rsid w:val="006E676B"/>
  </w:style>
  <w:style w:type="character" w:customStyle="1" w:styleId="Heading1Char">
    <w:name w:val="Heading 1 Char"/>
    <w:basedOn w:val="DefaultParagraphFont"/>
    <w:link w:val="Heading1"/>
    <w:uiPriority w:val="9"/>
    <w:rsid w:val="00D44D87"/>
    <w:rPr>
      <w:rFonts w:asciiTheme="majorHAnsi" w:eastAsiaTheme="majorEastAsia" w:hAnsiTheme="majorHAnsi" w:cstheme="majorBidi"/>
      <w:b/>
      <w:bCs/>
      <w:color w:val="365F91" w:themeColor="accent1" w:themeShade="BF"/>
      <w:sz w:val="28"/>
      <w:szCs w:val="28"/>
    </w:rPr>
  </w:style>
  <w:style w:type="character" w:customStyle="1" w:styleId="bsgdetailsheadingtitle">
    <w:name w:val="bsg_details_heading_title"/>
    <w:basedOn w:val="DefaultParagraphFont"/>
    <w:rsid w:val="00D44D87"/>
  </w:style>
  <w:style w:type="character" w:styleId="Emphasis">
    <w:name w:val="Emphasis"/>
    <w:basedOn w:val="DefaultParagraphFont"/>
    <w:uiPriority w:val="20"/>
    <w:qFormat/>
    <w:rsid w:val="00D44D87"/>
    <w:rPr>
      <w:i/>
      <w:iCs/>
    </w:rPr>
  </w:style>
  <w:style w:type="character" w:customStyle="1" w:styleId="st">
    <w:name w:val="st"/>
    <w:basedOn w:val="DefaultParagraphFont"/>
    <w:rsid w:val="009648D2"/>
  </w:style>
  <w:style w:type="character" w:styleId="Strong">
    <w:name w:val="Strong"/>
    <w:basedOn w:val="DefaultParagraphFont"/>
    <w:uiPriority w:val="22"/>
    <w:qFormat/>
    <w:rsid w:val="00473C8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4D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25404"/>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4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0712"/>
    <w:pPr>
      <w:ind w:left="720"/>
      <w:contextualSpacing/>
    </w:pPr>
  </w:style>
  <w:style w:type="paragraph" w:styleId="BalloonText">
    <w:name w:val="Balloon Text"/>
    <w:basedOn w:val="Normal"/>
    <w:link w:val="BalloonTextChar"/>
    <w:uiPriority w:val="99"/>
    <w:semiHidden/>
    <w:unhideWhenUsed/>
    <w:rsid w:val="006F0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E65"/>
    <w:rPr>
      <w:rFonts w:ascii="Tahoma" w:hAnsi="Tahoma" w:cs="Tahoma"/>
      <w:sz w:val="16"/>
      <w:szCs w:val="16"/>
    </w:rPr>
  </w:style>
  <w:style w:type="character" w:customStyle="1" w:styleId="e24kjd">
    <w:name w:val="e24kjd"/>
    <w:basedOn w:val="DefaultParagraphFont"/>
    <w:rsid w:val="00CA1D8E"/>
  </w:style>
  <w:style w:type="character" w:styleId="Hyperlink">
    <w:name w:val="Hyperlink"/>
    <w:basedOn w:val="DefaultParagraphFont"/>
    <w:uiPriority w:val="99"/>
    <w:unhideWhenUsed/>
    <w:rsid w:val="004D0B08"/>
    <w:rPr>
      <w:color w:val="0000FF"/>
      <w:u w:val="single"/>
    </w:rPr>
  </w:style>
  <w:style w:type="character" w:customStyle="1" w:styleId="Heading2Char">
    <w:name w:val="Heading 2 Char"/>
    <w:basedOn w:val="DefaultParagraphFont"/>
    <w:link w:val="Heading2"/>
    <w:uiPriority w:val="9"/>
    <w:semiHidden/>
    <w:rsid w:val="00125404"/>
    <w:rPr>
      <w:rFonts w:asciiTheme="majorHAnsi" w:eastAsiaTheme="majorEastAsia" w:hAnsiTheme="majorHAnsi" w:cstheme="majorBidi"/>
      <w:b/>
      <w:bCs/>
      <w:color w:val="4F81BD" w:themeColor="accent1"/>
      <w:sz w:val="26"/>
      <w:szCs w:val="26"/>
      <w:lang w:val="en-US"/>
    </w:rPr>
  </w:style>
  <w:style w:type="paragraph" w:styleId="NormalWeb">
    <w:name w:val="Normal (Web)"/>
    <w:basedOn w:val="Normal"/>
    <w:uiPriority w:val="99"/>
    <w:unhideWhenUsed/>
    <w:rsid w:val="001254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gkelc">
    <w:name w:val="hgkelc"/>
    <w:basedOn w:val="DefaultParagraphFont"/>
    <w:rsid w:val="006E676B"/>
  </w:style>
  <w:style w:type="character" w:customStyle="1" w:styleId="Heading1Char">
    <w:name w:val="Heading 1 Char"/>
    <w:basedOn w:val="DefaultParagraphFont"/>
    <w:link w:val="Heading1"/>
    <w:uiPriority w:val="9"/>
    <w:rsid w:val="00D44D87"/>
    <w:rPr>
      <w:rFonts w:asciiTheme="majorHAnsi" w:eastAsiaTheme="majorEastAsia" w:hAnsiTheme="majorHAnsi" w:cstheme="majorBidi"/>
      <w:b/>
      <w:bCs/>
      <w:color w:val="365F91" w:themeColor="accent1" w:themeShade="BF"/>
      <w:sz w:val="28"/>
      <w:szCs w:val="28"/>
    </w:rPr>
  </w:style>
  <w:style w:type="character" w:customStyle="1" w:styleId="bsgdetailsheadingtitle">
    <w:name w:val="bsg_details_heading_title"/>
    <w:basedOn w:val="DefaultParagraphFont"/>
    <w:rsid w:val="00D44D87"/>
  </w:style>
  <w:style w:type="character" w:styleId="Emphasis">
    <w:name w:val="Emphasis"/>
    <w:basedOn w:val="DefaultParagraphFont"/>
    <w:uiPriority w:val="20"/>
    <w:qFormat/>
    <w:rsid w:val="00D44D87"/>
    <w:rPr>
      <w:i/>
      <w:iCs/>
    </w:rPr>
  </w:style>
  <w:style w:type="character" w:customStyle="1" w:styleId="st">
    <w:name w:val="st"/>
    <w:basedOn w:val="DefaultParagraphFont"/>
    <w:rsid w:val="009648D2"/>
  </w:style>
  <w:style w:type="character" w:styleId="Strong">
    <w:name w:val="Strong"/>
    <w:basedOn w:val="DefaultParagraphFont"/>
    <w:uiPriority w:val="22"/>
    <w:qFormat/>
    <w:rsid w:val="00473C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41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File:BlackBeautyCoverFirstEd1877.jpeg" TargetMode="External"/><Relationship Id="rId18" Type="http://schemas.openxmlformats.org/officeDocument/2006/relationships/hyperlink" Target="https://en.wikipedia.org/wiki/Wikisource" TargetMode="External"/><Relationship Id="rId26" Type="http://schemas.openxmlformats.org/officeDocument/2006/relationships/hyperlink" Target="https://en.wikipedia.org/wiki/Black_Beauty" TargetMode="External"/><Relationship Id="rId39" Type="http://schemas.openxmlformats.org/officeDocument/2006/relationships/hyperlink" Target="https://en.wikipedia.org/wiki/Uncle_Tom%27s_Cabin" TargetMode="External"/><Relationship Id="rId21" Type="http://schemas.openxmlformats.org/officeDocument/2006/relationships/hyperlink" Target="https://en.wikipedia.org/wiki/Animal_welfare" TargetMode="External"/><Relationship Id="rId34" Type="http://schemas.openxmlformats.org/officeDocument/2006/relationships/hyperlink" Target="https://en.wikipedia.org/wiki/Black_Beauty" TargetMode="External"/><Relationship Id="rId42" Type="http://schemas.openxmlformats.org/officeDocument/2006/relationships/hyperlink" Target="https://en.wikipedia.org/wiki/Ginger" TargetMode="External"/><Relationship Id="rId47" Type="http://schemas.openxmlformats.org/officeDocument/2006/relationships/hyperlink" Target="https://en.wikipedia.org/wiki/Charge_of_the_Light_Brigade" TargetMode="External"/><Relationship Id="rId50" Type="http://schemas.openxmlformats.org/officeDocument/2006/relationships/hyperlink" Target="https://en.wikipedia.org/wiki/Horse_shoe" TargetMode="External"/><Relationship Id="rId55" Type="http://schemas.openxmlformats.org/officeDocument/2006/relationships/hyperlink" Target="https://en.wikipedia.org/wiki/Knacker" TargetMode="External"/><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en.wikipedia.org/wiki/Jarrold_%26_Sons" TargetMode="External"/><Relationship Id="rId20" Type="http://schemas.openxmlformats.org/officeDocument/2006/relationships/hyperlink" Target="https://en.wikipedia.org/wiki/List_of_best-selling_books" TargetMode="External"/><Relationship Id="rId29" Type="http://schemas.openxmlformats.org/officeDocument/2006/relationships/hyperlink" Target="https://en.wikipedia.org/wiki/Anthropomorphism" TargetMode="External"/><Relationship Id="rId41" Type="http://schemas.openxmlformats.org/officeDocument/2006/relationships/hyperlink" Target="https://en.wikipedia.org/wiki/Carpal" TargetMode="External"/><Relationship Id="rId54" Type="http://schemas.openxmlformats.org/officeDocument/2006/relationships/hyperlink" Target="https://en.wikipedia.org/wiki/Bronchitis"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hyperlink" Target="https://en.wikipedia.org/wiki/First-person_narrative" TargetMode="External"/><Relationship Id="rId32" Type="http://schemas.openxmlformats.org/officeDocument/2006/relationships/hyperlink" Target="https://en.wikipedia.org/wiki/Black_Beauty" TargetMode="External"/><Relationship Id="rId37" Type="http://schemas.openxmlformats.org/officeDocument/2006/relationships/hyperlink" Target="https://en.wikipedia.org/wiki/Black_Beauty" TargetMode="External"/><Relationship Id="rId40" Type="http://schemas.openxmlformats.org/officeDocument/2006/relationships/hyperlink" Target="https://en.wikipedia.org/wiki/Black_Beauty" TargetMode="External"/><Relationship Id="rId45" Type="http://schemas.openxmlformats.org/officeDocument/2006/relationships/hyperlink" Target="https://en.wikipedia.org/wiki/Docking_(animal)" TargetMode="External"/><Relationship Id="rId53" Type="http://schemas.openxmlformats.org/officeDocument/2006/relationships/hyperlink" Target="https://en.wikipedia.org/wiki/Humbug" TargetMode="External"/><Relationship Id="rId58"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en.wikipedia.org/wiki/Anna_Sewell" TargetMode="External"/><Relationship Id="rId23" Type="http://schemas.openxmlformats.org/officeDocument/2006/relationships/hyperlink" Target="https://en.wikipedia.org/wiki/Pony_book" TargetMode="External"/><Relationship Id="rId28" Type="http://schemas.openxmlformats.org/officeDocument/2006/relationships/hyperlink" Target="https://en.wikipedia.org/wiki/Fare" TargetMode="External"/><Relationship Id="rId36" Type="http://schemas.openxmlformats.org/officeDocument/2006/relationships/hyperlink" Target="https://en.wikipedia.org/wiki/Black_Beauty" TargetMode="External"/><Relationship Id="rId49" Type="http://schemas.openxmlformats.org/officeDocument/2006/relationships/hyperlink" Target="https://en.wikipedia.org/wiki/Pub" TargetMode="External"/><Relationship Id="rId57" Type="http://schemas.openxmlformats.org/officeDocument/2006/relationships/image" Target="media/image9.emf"/><Relationship Id="rId61" Type="http://schemas.openxmlformats.org/officeDocument/2006/relationships/image" Target="media/image13.png"/><Relationship Id="rId10" Type="http://schemas.openxmlformats.org/officeDocument/2006/relationships/image" Target="media/image5.emf"/><Relationship Id="rId19" Type="http://schemas.openxmlformats.org/officeDocument/2006/relationships/hyperlink" Target="https://en.wikipedia.org/wiki/Anna_Sewell" TargetMode="External"/><Relationship Id="rId31" Type="http://schemas.openxmlformats.org/officeDocument/2006/relationships/hyperlink" Target="https://en.wikipedia.org/wiki/Blinders" TargetMode="External"/><Relationship Id="rId44" Type="http://schemas.openxmlformats.org/officeDocument/2006/relationships/hyperlink" Target="https://en.wikipedia.org/wiki/Back_(horse)" TargetMode="External"/><Relationship Id="rId52" Type="http://schemas.openxmlformats.org/officeDocument/2006/relationships/hyperlink" Target="https://en.wikipedia.org/wiki/Thief" TargetMode="External"/><Relationship Id="rId60"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jpeg"/><Relationship Id="rId22" Type="http://schemas.openxmlformats.org/officeDocument/2006/relationships/hyperlink" Target="https://en.wikipedia.org/wiki/The_Big_Read" TargetMode="External"/><Relationship Id="rId27" Type="http://schemas.openxmlformats.org/officeDocument/2006/relationships/hyperlink" Target="https://en.wikipedia.org/wiki/Taxicab" TargetMode="External"/><Relationship Id="rId30" Type="http://schemas.openxmlformats.org/officeDocument/2006/relationships/hyperlink" Target="https://en.wikipedia.org/wiki/Bearing_rein" TargetMode="External"/><Relationship Id="rId35" Type="http://schemas.openxmlformats.org/officeDocument/2006/relationships/hyperlink" Target="https://en.wikipedia.org/wiki/Black_Beauty" TargetMode="External"/><Relationship Id="rId43" Type="http://schemas.openxmlformats.org/officeDocument/2006/relationships/hyperlink" Target="https://en.wikipedia.org/wiki/Steeplechase_(horse_racing)" TargetMode="External"/><Relationship Id="rId48" Type="http://schemas.openxmlformats.org/officeDocument/2006/relationships/hyperlink" Target="https://en.wikipedia.org/wiki/Farrier" TargetMode="External"/><Relationship Id="rId56" Type="http://schemas.openxmlformats.org/officeDocument/2006/relationships/image" Target="media/image8.emf"/><Relationship Id="rId8" Type="http://schemas.openxmlformats.org/officeDocument/2006/relationships/image" Target="media/image3.emf"/><Relationship Id="rId51" Type="http://schemas.openxmlformats.org/officeDocument/2006/relationships/hyperlink" Target="https://en.wikipedia.org/wiki/Bath,_Somerset" TargetMode="External"/><Relationship Id="rId3" Type="http://schemas.microsoft.com/office/2007/relationships/stylesWithEffects" Target="stylesWithEffects.xml"/><Relationship Id="rId12" Type="http://schemas.openxmlformats.org/officeDocument/2006/relationships/hyperlink" Target="https://en.wikipedia.org/wiki/Black_Beauty" TargetMode="External"/><Relationship Id="rId17" Type="http://schemas.openxmlformats.org/officeDocument/2006/relationships/hyperlink" Target="https://en.wikisource.org/wiki/Black_Beauty" TargetMode="External"/><Relationship Id="rId25" Type="http://schemas.openxmlformats.org/officeDocument/2006/relationships/hyperlink" Target="https://en.wikipedia.org/wiki/Verisimilitude_(literature)" TargetMode="External"/><Relationship Id="rId33" Type="http://schemas.openxmlformats.org/officeDocument/2006/relationships/hyperlink" Target="https://en.wikipedia.org/wiki/Black_Beauty" TargetMode="External"/><Relationship Id="rId38" Type="http://schemas.openxmlformats.org/officeDocument/2006/relationships/hyperlink" Target="https://en.wikipedia.org/wiki/Social_novel" TargetMode="External"/><Relationship Id="rId46" Type="http://schemas.openxmlformats.org/officeDocument/2006/relationships/hyperlink" Target="https://en.wikipedia.org/wiki/Crimean_War"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609</TotalTime>
  <Pages>26</Pages>
  <Words>7655</Words>
  <Characters>43637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carina1</dc:creator>
  <cp:lastModifiedBy>carina1</cp:lastModifiedBy>
  <cp:revision>101</cp:revision>
  <cp:lastPrinted>2020-07-15T15:09:00Z</cp:lastPrinted>
  <dcterms:created xsi:type="dcterms:W3CDTF">2020-07-23T09:17:00Z</dcterms:created>
  <dcterms:modified xsi:type="dcterms:W3CDTF">2020-07-29T11:48:00Z</dcterms:modified>
</cp:coreProperties>
</file>